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307A0C">
      <w:pPr>
        <w:pStyle w:val="a9"/>
        <w:spacing w:line="276" w:lineRule="auto"/>
        <w:rPr>
          <w:sz w:val="24"/>
          <w:szCs w:val="24"/>
        </w:rPr>
      </w:pPr>
      <w:bookmarkStart w:id="0" w:name="_Toc15890874"/>
      <w:bookmarkStart w:id="1" w:name="_Toc125781968"/>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Pr="00BB7B3A" w:rsidRDefault="004C65D1" w:rsidP="004C65D1">
            <w:pPr>
              <w:jc w:val="center"/>
            </w:pPr>
            <w:r w:rsidRPr="00BB7B3A">
              <w:t>УТВЕРЖДАЮ</w:t>
            </w:r>
          </w:p>
          <w:p w:rsidR="004C65D1" w:rsidRPr="00BB7B3A" w:rsidRDefault="00A46B62" w:rsidP="004C65D1">
            <w:pPr>
              <w:jc w:val="center"/>
            </w:pPr>
            <w:r>
              <w:t>Р</w:t>
            </w:r>
            <w:r w:rsidR="00DA2C25">
              <w:t>уководител</w:t>
            </w:r>
            <w:r w:rsidR="001F33CE">
              <w:t>ь</w:t>
            </w:r>
          </w:p>
          <w:p w:rsidR="004C65D1" w:rsidRPr="00BB7B3A" w:rsidRDefault="004C65D1" w:rsidP="004C65D1">
            <w:pPr>
              <w:jc w:val="center"/>
            </w:pPr>
            <w:r w:rsidRPr="00BB7B3A">
              <w:t>Федерального агентства по туризму</w:t>
            </w:r>
          </w:p>
          <w:p w:rsidR="004C65D1" w:rsidRPr="00BB7B3A" w:rsidRDefault="004C65D1" w:rsidP="004C65D1">
            <w:pPr>
              <w:jc w:val="right"/>
            </w:pPr>
          </w:p>
          <w:p w:rsidR="004C65D1" w:rsidRPr="00BB7B3A" w:rsidRDefault="004C65D1" w:rsidP="004C65D1">
            <w:pPr>
              <w:jc w:val="right"/>
            </w:pPr>
          </w:p>
          <w:p w:rsidR="004C65D1" w:rsidRPr="00BB7B3A" w:rsidRDefault="004C65D1" w:rsidP="004C65D1">
            <w:pPr>
              <w:jc w:val="center"/>
            </w:pPr>
            <w:r w:rsidRPr="00BB7B3A">
              <w:t xml:space="preserve">____________________ </w:t>
            </w:r>
            <w:r w:rsidR="001F33CE">
              <w:t>О</w:t>
            </w:r>
            <w:r w:rsidR="00BF49B9">
              <w:t>.</w:t>
            </w:r>
            <w:r w:rsidR="001F33CE">
              <w:t>П</w:t>
            </w:r>
            <w:r w:rsidR="00BF49B9">
              <w:t xml:space="preserve">. </w:t>
            </w:r>
            <w:r w:rsidR="001F33CE">
              <w:t>Сафонов</w:t>
            </w:r>
          </w:p>
          <w:p w:rsidR="00672610" w:rsidRPr="00307A0C" w:rsidRDefault="004C65D1" w:rsidP="009D612F">
            <w:pPr>
              <w:jc w:val="center"/>
            </w:pPr>
            <w:r w:rsidRPr="00BB7B3A">
              <w:t>«____» __________________ 201</w:t>
            </w:r>
            <w:r w:rsidR="009D612F">
              <w:t>5</w:t>
            </w:r>
            <w:r w:rsidRPr="00BB7B3A">
              <w:t xml:space="preserve">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Default="00672610" w:rsidP="00307A0C">
      <w:pPr>
        <w:spacing w:line="276" w:lineRule="auto"/>
        <w:jc w:val="center"/>
        <w:rPr>
          <w:b/>
        </w:rPr>
      </w:pPr>
      <w:r w:rsidRPr="00307A0C">
        <w:rPr>
          <w:b/>
        </w:rPr>
        <w:t>КОНКУРСНАЯ ДОКУМЕНТАЦИЯ</w:t>
      </w:r>
    </w:p>
    <w:p w:rsidR="00674538" w:rsidRPr="00307A0C" w:rsidRDefault="00674538" w:rsidP="00307A0C">
      <w:pPr>
        <w:spacing w:line="276" w:lineRule="auto"/>
        <w:jc w:val="center"/>
        <w:rPr>
          <w:b/>
        </w:rPr>
      </w:pPr>
    </w:p>
    <w:p w:rsidR="00674538" w:rsidRPr="00F43674" w:rsidRDefault="00674538" w:rsidP="00D05B0B">
      <w:pPr>
        <w:jc w:val="center"/>
        <w:rPr>
          <w:b/>
        </w:rPr>
      </w:pPr>
      <w:r w:rsidRPr="00F43674">
        <w:rPr>
          <w:b/>
        </w:rPr>
        <w:t>на осуществление закупки</w:t>
      </w:r>
      <w:r>
        <w:rPr>
          <w:b/>
        </w:rPr>
        <w:t xml:space="preserve"> </w:t>
      </w:r>
      <w:r w:rsidRPr="00F43674">
        <w:rPr>
          <w:b/>
        </w:rPr>
        <w:t>путем проведения открытого конкурса</w:t>
      </w:r>
    </w:p>
    <w:p w:rsidR="005D2BD2" w:rsidRPr="00E82AC0" w:rsidRDefault="00A46B62" w:rsidP="00E82AC0">
      <w:pPr>
        <w:jc w:val="center"/>
        <w:rPr>
          <w:b/>
        </w:rPr>
      </w:pPr>
      <w:r w:rsidRPr="00A46B62">
        <w:rPr>
          <w:b/>
        </w:rPr>
        <w:t xml:space="preserve">на оказание </w:t>
      </w:r>
      <w:r w:rsidR="00E82AC0" w:rsidRPr="00E82AC0">
        <w:rPr>
          <w:b/>
        </w:rPr>
        <w:t>экспертно-консультационных услуг в рамках среднесрочного планирования развития информационно-коммуникационной инфраструктуры Ростуризма</w:t>
      </w:r>
    </w:p>
    <w:p w:rsidR="005D2BD2" w:rsidRPr="00E82AC0" w:rsidRDefault="005D2BD2" w:rsidP="00307A0C">
      <w:pPr>
        <w:spacing w:line="276" w:lineRule="auto"/>
        <w:jc w:val="center"/>
        <w:rPr>
          <w:b/>
        </w:rP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CD1C34" w:rsidRDefault="00CD1C34" w:rsidP="00307A0C">
      <w:pPr>
        <w:spacing w:line="276" w:lineRule="auto"/>
        <w:jc w:val="center"/>
      </w:pPr>
    </w:p>
    <w:p w:rsidR="00CD1C34" w:rsidRDefault="00CD1C34" w:rsidP="00307A0C">
      <w:pPr>
        <w:spacing w:line="276" w:lineRule="auto"/>
        <w:jc w:val="center"/>
      </w:pPr>
    </w:p>
    <w:p w:rsidR="00CD1C34" w:rsidRDefault="00CD1C34" w:rsidP="00307A0C">
      <w:pPr>
        <w:spacing w:line="276" w:lineRule="auto"/>
        <w:jc w:val="center"/>
      </w:pPr>
    </w:p>
    <w:p w:rsidR="00CD1C34" w:rsidRDefault="00CD1C34" w:rsidP="00307A0C">
      <w:pPr>
        <w:spacing w:line="276" w:lineRule="auto"/>
        <w:jc w:val="center"/>
      </w:pPr>
    </w:p>
    <w:p w:rsidR="00CD1C34" w:rsidRDefault="00CD1C34"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2"/>
      <w:bookmarkEnd w:id="3"/>
      <w:bookmarkEnd w:id="4"/>
      <w:bookmarkEnd w:id="5"/>
      <w:bookmarkEnd w:id="6"/>
      <w:bookmarkEnd w:id="7"/>
      <w:bookmarkEnd w:id="8"/>
    </w:p>
    <w:bookmarkEnd w:id="0"/>
    <w:bookmarkEnd w:id="1"/>
    <w:p w:rsidR="00672610" w:rsidRPr="00307A0C" w:rsidRDefault="003B54AD" w:rsidP="00307A0C">
      <w:pPr>
        <w:pStyle w:val="10"/>
        <w:suppressAutoHyphens/>
        <w:spacing w:line="276" w:lineRule="auto"/>
        <w:ind w:left="709"/>
        <w:rPr>
          <w:sz w:val="24"/>
        </w:rPr>
      </w:pPr>
      <w:r w:rsidRPr="00307A0C">
        <w:rPr>
          <w:sz w:val="24"/>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A72386">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A72386" w:rsidRDefault="009D47E2" w:rsidP="007C665E">
            <w:pPr>
              <w:widowControl w:val="0"/>
              <w:suppressLineNumbers/>
              <w:tabs>
                <w:tab w:val="num" w:pos="720"/>
              </w:tabs>
              <w:suppressAutoHyphens/>
              <w:jc w:val="right"/>
              <w:rPr>
                <w:b/>
                <w:i/>
              </w:rPr>
            </w:pPr>
            <w:r w:rsidRPr="00A72386">
              <w:rPr>
                <w:b/>
                <w:i/>
              </w:rP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A72386" w:rsidRDefault="00C025A0" w:rsidP="007C665E">
            <w:pPr>
              <w:widowControl w:val="0"/>
              <w:suppressLineNumbers/>
              <w:tabs>
                <w:tab w:val="num" w:pos="720"/>
              </w:tabs>
              <w:suppressAutoHyphens/>
              <w:jc w:val="right"/>
            </w:pPr>
            <w: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A72386" w:rsidRDefault="009D47E2" w:rsidP="007C665E">
            <w:pPr>
              <w:widowControl w:val="0"/>
              <w:suppressLineNumbers/>
              <w:tabs>
                <w:tab w:val="num" w:pos="720"/>
              </w:tabs>
              <w:suppressAutoHyphens/>
              <w:jc w:val="right"/>
            </w:pPr>
            <w:r w:rsidRPr="00A72386">
              <w:t>2</w:t>
            </w:r>
            <w:r w:rsidR="00876C9D">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2D2B9D" w:rsidRDefault="00F72BDC" w:rsidP="00F72BDC">
            <w:pPr>
              <w:widowControl w:val="0"/>
              <w:suppressLineNumbers/>
              <w:tabs>
                <w:tab w:val="num" w:pos="0"/>
              </w:tabs>
              <w:suppressAutoHyphens/>
              <w:ind w:left="72" w:hanging="72"/>
              <w:jc w:val="right"/>
              <w:rPr>
                <w:lang w:val="en-US"/>
              </w:rPr>
            </w:pPr>
            <w:r>
              <w:t>31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A72386" w:rsidRDefault="00F72BDC" w:rsidP="00143A50">
            <w:pPr>
              <w:widowControl w:val="0"/>
              <w:suppressLineNumbers/>
              <w:tabs>
                <w:tab w:val="num" w:pos="720"/>
              </w:tabs>
              <w:suppressAutoHyphens/>
              <w:jc w:val="right"/>
              <w:rPr>
                <w:b/>
                <w:i/>
              </w:rPr>
            </w:pPr>
            <w:r>
              <w:rPr>
                <w:b/>
                <w:i/>
              </w:rPr>
              <w:t>4</w:t>
            </w:r>
            <w:r w:rsidR="00143A50">
              <w:rPr>
                <w:b/>
                <w:i/>
              </w:rPr>
              <w:t>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92DA9" w:rsidRDefault="00143A50" w:rsidP="007C665E">
            <w:pPr>
              <w:widowControl w:val="0"/>
              <w:suppressLineNumbers/>
              <w:tabs>
                <w:tab w:val="num" w:pos="720"/>
              </w:tabs>
              <w:suppressAutoHyphens/>
              <w:jc w:val="right"/>
              <w:rPr>
                <w:b/>
                <w:i/>
              </w:rPr>
            </w:pPr>
            <w:r>
              <w:rPr>
                <w:b/>
                <w:i/>
              </w:rPr>
              <w:t>50</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Фед</w:t>
      </w:r>
      <w:r w:rsidRPr="009E23A4">
        <w:t>е</w:t>
      </w:r>
      <w:r w:rsidRPr="009E23A4">
        <w:t xml:space="preserve">рации, Федерального закона от </w:t>
      </w:r>
      <w:r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осуществлением з</w:t>
      </w:r>
      <w:r w:rsidRPr="009E23A4">
        <w:t>а</w:t>
      </w:r>
      <w:r w:rsidRPr="009E23A4">
        <w:t>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w:t>
      </w:r>
      <w:r w:rsidRPr="009E23A4">
        <w:rPr>
          <w:b/>
          <w:i/>
        </w:rPr>
        <w:t>н</w:t>
      </w:r>
      <w:r w:rsidRPr="009E23A4">
        <w:rPr>
          <w:b/>
          <w:i/>
        </w:rPr>
        <w:t>курса</w:t>
      </w:r>
      <w:r w:rsidRPr="009E23A4">
        <w:t>. При этом У</w:t>
      </w:r>
      <w:r w:rsidRPr="009E23A4">
        <w:rPr>
          <w:bCs/>
        </w:rPr>
        <w:t>частник закупки подает заявку на участие в конкурсе в отношении определенн</w:t>
      </w:r>
      <w:r w:rsidRPr="009E23A4">
        <w:rPr>
          <w:bCs/>
        </w:rPr>
        <w:t>о</w:t>
      </w:r>
      <w:r w:rsidRPr="009E23A4">
        <w:rPr>
          <w:bCs/>
        </w:rPr>
        <w:t>го лота. В отношении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9" w:name="Par0"/>
      <w:bookmarkEnd w:id="9"/>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0" w:name="Par1"/>
      <w:bookmarkEnd w:id="10"/>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арби</w:t>
      </w:r>
      <w:r w:rsidRPr="009E23A4">
        <w:t>т</w:t>
      </w:r>
      <w:r w:rsidRPr="009E23A4">
        <w:t>ражного суда о признании Участника - юридического лица или индивидуального предпринимат</w:t>
      </w:r>
      <w:r w:rsidRPr="009E23A4">
        <w:t>е</w:t>
      </w:r>
      <w:r w:rsidRPr="009E23A4">
        <w:t>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Росси</w:t>
      </w:r>
      <w:r w:rsidR="009E23A4" w:rsidRPr="009E23A4">
        <w:t>й</w:t>
      </w:r>
      <w:r w:rsidR="009E23A4" w:rsidRPr="009E23A4">
        <w:t>ской Федерации об административных правонарушениях, на дату подачи заявки на участие в ко</w:t>
      </w:r>
      <w:r w:rsidR="009E23A4" w:rsidRPr="009E23A4">
        <w:t>н</w:t>
      </w:r>
      <w:r w:rsidR="009E23A4" w:rsidRPr="009E23A4">
        <w:t>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w:t>
      </w:r>
      <w:r w:rsidR="009E23A4" w:rsidRPr="009E23A4">
        <w:t>т</w:t>
      </w:r>
      <w:r w:rsidR="009E23A4" w:rsidRPr="009E23A4">
        <w:t>ствии с законодательством Российской Федерации о налогах и сборах, которые реструктуриров</w:t>
      </w:r>
      <w:r w:rsidR="009E23A4" w:rsidRPr="009E23A4">
        <w:t>а</w:t>
      </w:r>
      <w:r w:rsidR="009E23A4" w:rsidRPr="009E23A4">
        <w:t>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w:t>
      </w:r>
      <w:r w:rsidR="009E23A4" w:rsidRPr="009E23A4">
        <w:t>н</w:t>
      </w:r>
      <w:r w:rsidR="009E23A4" w:rsidRPr="009E23A4">
        <w:t>ной или которые признаны безнадежными к взысканию в соответствии с законодательством Ро</w:t>
      </w:r>
      <w:r w:rsidR="009E23A4" w:rsidRPr="009E23A4">
        <w:t>с</w:t>
      </w:r>
      <w:r w:rsidR="009E23A4" w:rsidRPr="009E23A4">
        <w:t>сийской Федерации о налогах и сборах) за прошедший календарный год, размер которых прев</w:t>
      </w:r>
      <w:r w:rsidR="009E23A4" w:rsidRPr="009E23A4">
        <w:t>ы</w:t>
      </w:r>
      <w:r w:rsidR="009E23A4" w:rsidRPr="009E23A4">
        <w:t>шает двадцать пять процентов балансовой стоимости активов участника закупки, по данным бу</w:t>
      </w:r>
      <w:r w:rsidR="009E23A4" w:rsidRPr="009E23A4">
        <w:t>х</w:t>
      </w:r>
      <w:r w:rsidR="009E23A4" w:rsidRPr="009E23A4">
        <w:t>галтерской отчетности за последний отчетный период.</w:t>
      </w:r>
      <w:proofErr w:type="gramEnd"/>
      <w:r w:rsidR="009E23A4" w:rsidRPr="009E23A4">
        <w:t xml:space="preserve"> Участник считается соответствующим установленному требованию в случае, если им в установленном порядке подано заявление об о</w:t>
      </w:r>
      <w:r w:rsidR="009E23A4" w:rsidRPr="009E23A4">
        <w:t>б</w:t>
      </w:r>
      <w:r w:rsidR="009E23A4" w:rsidRPr="009E23A4">
        <w:t xml:space="preserve">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w:t>
      </w:r>
      <w:r w:rsidR="009E23A4" w:rsidRPr="009E23A4">
        <w:t>т</w:t>
      </w:r>
      <w:r w:rsidR="009E23A4" w:rsidRPr="009E23A4">
        <w:t>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заку</w:t>
      </w:r>
      <w:r w:rsidR="009E23A4" w:rsidRPr="009E23A4">
        <w:t>п</w:t>
      </w:r>
      <w:r w:rsidR="009E23A4" w:rsidRPr="009E23A4">
        <w:t>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де</w:t>
      </w:r>
      <w:r w:rsidR="009E23A4" w:rsidRPr="009E23A4">
        <w:t>я</w:t>
      </w:r>
      <w:r w:rsidR="009E23A4" w:rsidRPr="009E23A4">
        <w:t>тельности, если в связи с исполнением контракта Государственный заказчик приобретает права на такие результаты;</w:t>
      </w:r>
    </w:p>
    <w:p w:rsidR="009E23A4" w:rsidRPr="00972ADE" w:rsidRDefault="003005EA" w:rsidP="009E23A4">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w:t>
      </w:r>
      <w:r w:rsidR="009E23A4" w:rsidRPr="009E23A4">
        <w:t>и</w:t>
      </w:r>
      <w:r w:rsidR="009E23A4" w:rsidRPr="009E23A4">
        <w:t>ной комиссии</w:t>
      </w:r>
      <w:r w:rsidR="00CD216D">
        <w:t xml:space="preserve"> по осуществлению закупок (далее – Единая комиссия)</w:t>
      </w:r>
      <w:r w:rsidR="009E23A4" w:rsidRPr="009E23A4">
        <w:t>, руководитель Контрактной службы Государственного заказчика состоят в браке с физическими лицами, являющимися выг</w:t>
      </w:r>
      <w:r w:rsidR="009E23A4" w:rsidRPr="009E23A4">
        <w:t>о</w:t>
      </w:r>
      <w:r w:rsidR="009E23A4" w:rsidRPr="009E23A4">
        <w:t>доприобретателями, единоличным исполнительным органом хозяйственного общества (директ</w:t>
      </w:r>
      <w:r w:rsidR="009E23A4" w:rsidRPr="009E23A4">
        <w:t>о</w:t>
      </w:r>
      <w:r w:rsidR="009E23A4" w:rsidRPr="009E23A4">
        <w:t>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генеральным д</w:t>
      </w:r>
      <w:r w:rsidR="009E23A4" w:rsidRPr="009E23A4">
        <w:t>и</w:t>
      </w:r>
      <w:r w:rsidR="009E23A4" w:rsidRPr="009E23A4">
        <w:t>ректором) учреждения или унитарного предприятия либо иными органами управления юридич</w:t>
      </w:r>
      <w:r w:rsidR="009E23A4" w:rsidRPr="009E23A4">
        <w:t>е</w:t>
      </w:r>
      <w:r w:rsidR="009E23A4" w:rsidRPr="009E23A4">
        <w:t>ских лиц - Участников, с физическими лицами, в том числе зарегистрированными в качестве и</w:t>
      </w:r>
      <w:r w:rsidR="009E23A4" w:rsidRPr="009E23A4">
        <w:t>н</w:t>
      </w:r>
      <w:r w:rsidR="009E23A4" w:rsidRPr="009E23A4">
        <w:t>дивидуального предпринимателя, - Участниками либо являются близкими родственниками (ро</w:t>
      </w:r>
      <w:r w:rsidR="009E23A4" w:rsidRPr="009E23A4">
        <w:t>д</w:t>
      </w:r>
      <w:r w:rsidR="009E23A4" w:rsidRPr="009E23A4">
        <w:t>ственниками по прямой восходящей и нисходящей линии (родителями и детьми, дедушкой, б</w:t>
      </w:r>
      <w:r w:rsidR="009E23A4" w:rsidRPr="009E23A4">
        <w:t>а</w:t>
      </w:r>
      <w:r w:rsidR="009E23A4" w:rsidRPr="00972ADE">
        <w:t xml:space="preserve">бушкой и внуками), полнородными и </w:t>
      </w:r>
      <w:proofErr w:type="spellStart"/>
      <w:r w:rsidR="009E23A4" w:rsidRPr="00972ADE">
        <w:t>неполнородными</w:t>
      </w:r>
      <w:proofErr w:type="spellEnd"/>
      <w:r w:rsidR="009E23A4" w:rsidRPr="00972ADE">
        <w:t xml:space="preserve"> (имеющими общих отца или мать) брать</w:t>
      </w:r>
      <w:r w:rsidR="009E23A4" w:rsidRPr="00972ADE">
        <w:t>я</w:t>
      </w:r>
      <w:r w:rsidR="009E23A4" w:rsidRPr="00972ADE">
        <w:t>ми и сестрами), усыновителями или усыновленными указанных физических лиц</w:t>
      </w:r>
      <w:proofErr w:type="gramEnd"/>
      <w:r w:rsidR="009E23A4" w:rsidRPr="00972ADE">
        <w:t xml:space="preserve"> (далее – конфликт интересов).</w:t>
      </w:r>
    </w:p>
    <w:p w:rsidR="00972ADE" w:rsidRPr="00972ADE" w:rsidRDefault="00972ADE" w:rsidP="009E23A4">
      <w:pPr>
        <w:autoSpaceDE w:val="0"/>
        <w:autoSpaceDN w:val="0"/>
        <w:adjustRightInd w:val="0"/>
        <w:ind w:firstLine="709"/>
        <w:jc w:val="both"/>
      </w:pPr>
      <w:r w:rsidRPr="00972ADE">
        <w:t>8) участник закупки не является офшорной компанией.</w:t>
      </w:r>
    </w:p>
    <w:p w:rsidR="009E23A4" w:rsidRPr="00972ADE" w:rsidRDefault="00972ADE" w:rsidP="009E23A4">
      <w:pPr>
        <w:autoSpaceDE w:val="0"/>
        <w:autoSpaceDN w:val="0"/>
        <w:adjustRightInd w:val="0"/>
        <w:ind w:firstLine="709"/>
        <w:jc w:val="both"/>
      </w:pPr>
      <w:r w:rsidRPr="00972ADE">
        <w:t>9</w:t>
      </w:r>
      <w:r w:rsidR="009E23A4" w:rsidRPr="00972ADE">
        <w:t>) иные дополнительные требования, установленные Правительством Российской Федер</w:t>
      </w:r>
      <w:r w:rsidR="009E23A4" w:rsidRPr="00972ADE">
        <w:t>а</w:t>
      </w:r>
      <w:r w:rsidR="009E23A4" w:rsidRPr="00972ADE">
        <w:t xml:space="preserve">ции и указанные в </w:t>
      </w:r>
      <w:r w:rsidR="009E23A4" w:rsidRPr="00972ADE">
        <w:rPr>
          <w:b/>
          <w:i/>
        </w:rPr>
        <w:t>Информационной карте конкурса</w:t>
      </w:r>
      <w:r w:rsidR="009E23A4" w:rsidRPr="00972ADE">
        <w:t>.</w:t>
      </w:r>
    </w:p>
    <w:p w:rsidR="003005EA" w:rsidRPr="003005EA" w:rsidRDefault="009E23A4" w:rsidP="003005EA">
      <w:pPr>
        <w:autoSpaceDE w:val="0"/>
        <w:autoSpaceDN w:val="0"/>
        <w:adjustRightInd w:val="0"/>
        <w:ind w:firstLine="540"/>
        <w:jc w:val="both"/>
      </w:pPr>
      <w:r w:rsidRPr="00972ADE">
        <w:t>1.6.2. </w:t>
      </w:r>
      <w:r w:rsidR="003005EA" w:rsidRPr="00972ADE">
        <w:t xml:space="preserve">В течение двух лет со дня вступления в силу Закона, а </w:t>
      </w:r>
      <w:proofErr w:type="gramStart"/>
      <w:r w:rsidR="003005EA" w:rsidRPr="00972ADE">
        <w:t>также</w:t>
      </w:r>
      <w:proofErr w:type="gramEnd"/>
      <w:r w:rsidR="003005EA" w:rsidRPr="00972ADE">
        <w:t xml:space="preserve"> если указано в </w:t>
      </w:r>
      <w:r w:rsidR="003005EA" w:rsidRPr="00972ADE">
        <w:rPr>
          <w:b/>
          <w:i/>
        </w:rPr>
        <w:t>Информ</w:t>
      </w:r>
      <w:r w:rsidR="003005EA" w:rsidRPr="00972ADE">
        <w:rPr>
          <w:b/>
          <w:i/>
        </w:rPr>
        <w:t>а</w:t>
      </w:r>
      <w:r w:rsidR="003005EA" w:rsidRPr="003005EA">
        <w:rPr>
          <w:b/>
          <w:i/>
        </w:rPr>
        <w:t>ционной карте конкурса,</w:t>
      </w:r>
      <w:r w:rsidR="003005EA" w:rsidRPr="003005EA">
        <w:t xml:space="preserve"> Государственный заказчик вправе установить требование об отсутствии в реестре недобросовестных поставщиков (подрядчиков, исполнителей) информации об Участн</w:t>
      </w:r>
      <w:r w:rsidR="003005EA" w:rsidRPr="003005EA">
        <w:t>и</w:t>
      </w:r>
      <w:r w:rsidR="003005EA" w:rsidRPr="003005EA">
        <w:t>ке, сформированном в порядке, действовавшем до дня вступления в силу Закона, в том числе и</w:t>
      </w:r>
      <w:r w:rsidR="003005EA" w:rsidRPr="003005EA">
        <w:t>н</w:t>
      </w:r>
      <w:r w:rsidR="003005EA" w:rsidRPr="003005EA">
        <w:t>формации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rsidR="009E23A4" w:rsidRPr="003005EA" w:rsidRDefault="009E23A4" w:rsidP="003005EA">
      <w:pPr>
        <w:autoSpaceDE w:val="0"/>
        <w:autoSpaceDN w:val="0"/>
        <w:adjustRightInd w:val="0"/>
        <w:ind w:firstLine="540"/>
        <w:jc w:val="both"/>
      </w:pPr>
      <w:r w:rsidRPr="003005EA">
        <w:t>1.6.3. Указанные требования предъявляются в равной мере ко всем Участникам.</w:t>
      </w:r>
    </w:p>
    <w:p w:rsidR="00F64006" w:rsidRDefault="00F64006" w:rsidP="00A34762">
      <w:pPr>
        <w:autoSpaceDE w:val="0"/>
        <w:autoSpaceDN w:val="0"/>
        <w:adjustRightInd w:val="0"/>
        <w:ind w:firstLine="720"/>
        <w:jc w:val="both"/>
      </w:pPr>
    </w:p>
    <w:p w:rsidR="009E23A4" w:rsidRPr="006078D7" w:rsidRDefault="009E23A4" w:rsidP="00521497">
      <w:pPr>
        <w:autoSpaceDE w:val="0"/>
        <w:autoSpaceDN w:val="0"/>
        <w:adjustRightInd w:val="0"/>
        <w:ind w:firstLine="720"/>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521497">
      <w:pPr>
        <w:autoSpaceDE w:val="0"/>
        <w:autoSpaceDN w:val="0"/>
        <w:adjustRightInd w:val="0"/>
        <w:ind w:firstLine="720"/>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w:t>
      </w:r>
      <w:r w:rsidR="00521497">
        <w:t>8</w:t>
      </w:r>
      <w:r w:rsidRPr="009E23A4">
        <w:t xml:space="preserve"> пункта 1.6.1.</w:t>
      </w:r>
    </w:p>
    <w:p w:rsidR="006078D7" w:rsidRPr="006078D7" w:rsidRDefault="009E23A4" w:rsidP="00521497">
      <w:pPr>
        <w:autoSpaceDE w:val="0"/>
        <w:autoSpaceDN w:val="0"/>
        <w:adjustRightInd w:val="0"/>
        <w:ind w:firstLine="720"/>
        <w:jc w:val="both"/>
      </w:pPr>
      <w:bookmarkStart w:id="11" w:name="Par25"/>
      <w:bookmarkEnd w:id="11"/>
      <w:r w:rsidRPr="009E23A4">
        <w:t xml:space="preserve">1.6.5. </w:t>
      </w:r>
      <w:proofErr w:type="gramStart"/>
      <w:r w:rsidRPr="009E23A4">
        <w:t>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w:t>
      </w:r>
      <w:proofErr w:type="gramEnd"/>
      <w:r w:rsidR="006078D7" w:rsidRPr="006078D7">
        <w:t xml:space="preserve"> соответствия указанным требованиям.</w:t>
      </w:r>
      <w:r w:rsidR="006078D7" w:rsidRPr="006078D7">
        <w:rPr>
          <w:color w:val="FF0000"/>
        </w:rPr>
        <w:t xml:space="preserve"> </w:t>
      </w:r>
    </w:p>
    <w:p w:rsidR="009E23A4" w:rsidRPr="009E23A4" w:rsidRDefault="009E23A4" w:rsidP="00521497">
      <w:pPr>
        <w:autoSpaceDE w:val="0"/>
        <w:autoSpaceDN w:val="0"/>
        <w:adjustRightInd w:val="0"/>
        <w:ind w:firstLine="720"/>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победителем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w:t>
      </w:r>
      <w:r w:rsidRPr="009E23A4">
        <w:t>о</w:t>
      </w:r>
      <w:r w:rsidRPr="009E23A4">
        <w:t>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w:t>
      </w:r>
      <w:r w:rsidRPr="009E23A4">
        <w:t>ю</w:t>
      </w:r>
      <w:r w:rsidRPr="009E23A4">
        <w:t xml:space="preserve">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w:t>
      </w:r>
      <w:r w:rsidRPr="009E23A4">
        <w:t>р</w:t>
      </w:r>
      <w:r w:rsidRPr="009E23A4">
        <w:t>ственным заказчиком данному победителю.</w:t>
      </w:r>
    </w:p>
    <w:p w:rsidR="009E23A4" w:rsidRPr="009E23A4" w:rsidRDefault="009E23A4" w:rsidP="00521497">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521497">
      <w:pPr>
        <w:autoSpaceDE w:val="0"/>
        <w:autoSpaceDN w:val="0"/>
        <w:adjustRightInd w:val="0"/>
        <w:ind w:firstLine="720"/>
        <w:jc w:val="both"/>
      </w:pPr>
      <w:r w:rsidRPr="009E23A4">
        <w:t>1.6.8. Участники имеют право выступать в отношениях, связанных с осуществлением з</w:t>
      </w:r>
      <w:r w:rsidRPr="009E23A4">
        <w:t>а</w:t>
      </w:r>
      <w:r w:rsidRPr="009E23A4">
        <w:t>купки,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гражда</w:t>
      </w:r>
      <w:r w:rsidRPr="009E23A4">
        <w:t>н</w:t>
      </w:r>
      <w:r w:rsidRPr="009E23A4">
        <w:t xml:space="preserve">ским </w:t>
      </w:r>
      <w:hyperlink r:id="rId10" w:history="1">
        <w:r w:rsidRPr="009E23A4">
          <w:t>законодательством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0D46B9"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конкурса</w:t>
      </w:r>
      <w:r w:rsidR="009E23A4" w:rsidRPr="009E23A4">
        <w:t>.</w:t>
      </w:r>
    </w:p>
    <w:p w:rsidR="009E23A4" w:rsidRDefault="009E23A4" w:rsidP="0008440F">
      <w:pPr>
        <w:autoSpaceDE w:val="0"/>
        <w:autoSpaceDN w:val="0"/>
        <w:adjustRightInd w:val="0"/>
        <w:jc w:val="both"/>
        <w:outlineLvl w:val="0"/>
      </w:pPr>
      <w:r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w:t>
      </w:r>
      <w:r w:rsidRPr="009E23A4">
        <w:t>н</w:t>
      </w:r>
      <w:r w:rsidRPr="009E23A4">
        <w:t>тации, если данная плата установлена Государственным заказчиком и указание об этом содержи</w:t>
      </w:r>
      <w:r w:rsidRPr="009E23A4">
        <w:t>т</w:t>
      </w:r>
      <w:r w:rsidRPr="009E23A4">
        <w:t>ся в извещении о проведении конкурса, за исключением случаев предоставления конкурсной д</w:t>
      </w:r>
      <w:r w:rsidRPr="009E23A4">
        <w:t>о</w:t>
      </w:r>
      <w:r w:rsidRPr="009E23A4">
        <w:t>кументации в форме электронного документа. Размер данной платы не должен превышать расх</w:t>
      </w:r>
      <w:r w:rsidRPr="009E23A4">
        <w:t>о</w:t>
      </w:r>
      <w:r w:rsidRPr="009E23A4">
        <w:t xml:space="preserve">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w:t>
      </w:r>
      <w:r w:rsidRPr="009E23A4">
        <w:lastRenderedPageBreak/>
        <w:t>документации в форме электронного документа осуществляется без взимания платы, за исключ</w:t>
      </w:r>
      <w:r w:rsidRPr="009E23A4">
        <w:t>е</w:t>
      </w:r>
      <w:r w:rsidRPr="009E23A4">
        <w:t>нием платы, которая может взиматься за предоставление конкурсной документации на электро</w:t>
      </w:r>
      <w:r w:rsidRPr="009E23A4">
        <w:t>н</w:t>
      </w:r>
      <w:r w:rsidRPr="009E23A4">
        <w:t>ном носителе. Конкурсная документация, размещенная в единой информационной системе, дол</w:t>
      </w:r>
      <w:r w:rsidRPr="009E23A4">
        <w:t>ж</w:t>
      </w:r>
      <w:r w:rsidRPr="009E23A4">
        <w:t>на соответствовать полностью конкурсной документации, предоставляемой по запросам заинтер</w:t>
      </w:r>
      <w:r w:rsidRPr="009E23A4">
        <w:t>е</w:t>
      </w:r>
      <w:r w:rsidRPr="009E23A4">
        <w:t>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2.1.4. Конкурсная документация размещена на официальном сайте и доступна для ознако</w:t>
      </w:r>
      <w:r w:rsidRPr="009E23A4">
        <w:t>м</w:t>
      </w:r>
      <w:r w:rsidRPr="009E23A4">
        <w:t>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2.2.1. При проведении конкурса какие-либо переговоры Государственного заказчика или Единой комиссии с Участником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w:t>
      </w:r>
      <w:r w:rsidR="000D46B9">
        <w:t>документации в письменной форме</w:t>
      </w:r>
      <w:r w:rsidRPr="009E23A4">
        <w:t xml:space="preserve">.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w:t>
      </w:r>
      <w:proofErr w:type="gramStart"/>
      <w:r w:rsidRPr="009E23A4">
        <w:t>с</w:t>
      </w:r>
      <w:r w:rsidR="007C74DA">
        <w:t xml:space="preserve"> даты</w:t>
      </w:r>
      <w:r w:rsidRPr="009E23A4">
        <w:t xml:space="preserve"> поступления</w:t>
      </w:r>
      <w:proofErr w:type="gramEnd"/>
      <w:r w:rsidRPr="009E23A4">
        <w:t xml:space="preserve"> указанного запроса Государственный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0D46B9" w:rsidRPr="009E23A4" w:rsidRDefault="000D46B9" w:rsidP="009E23A4">
      <w:pPr>
        <w:numPr>
          <w:ilvl w:val="2"/>
          <w:numId w:val="0"/>
        </w:numPr>
        <w:tabs>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 xml:space="preserve">2.3.1. Государственный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отношении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крытом конкурсе не допускаются. В течение одного дня со дня принятия решения о внесении и</w:t>
      </w:r>
      <w:r w:rsidRPr="009E23A4">
        <w:t>з</w:t>
      </w:r>
      <w:r w:rsidRPr="009E23A4">
        <w:t>менений в конкурсную документацию такие изменения размещаются Государственным заказч</w:t>
      </w:r>
      <w:r w:rsidRPr="009E23A4">
        <w:t>и</w:t>
      </w:r>
      <w:r w:rsidRPr="009E23A4">
        <w:t xml:space="preserve">ком в порядке, установленном для размещения извещения о проведении открытого конкурса, и в </w:t>
      </w:r>
      <w:r w:rsidRPr="009E23A4">
        <w:lastRenderedPageBreak/>
        <w:t>течение двух рабочих дней направляются заказными письмами или сообщениями по электронной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десять рабочих дней. Если в конкурсную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w:t>
      </w:r>
      <w:r w:rsidRPr="009E23A4">
        <w:t>о</w:t>
      </w:r>
      <w:r w:rsidRPr="009E23A4">
        <w:t>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конкурса обязан внести соо</w:t>
      </w:r>
      <w:r w:rsidRPr="009E23A4">
        <w:t>т</w:t>
      </w:r>
      <w:r w:rsidRPr="009E23A4">
        <w:t>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w:t>
      </w:r>
      <w:r w:rsidRPr="009E23A4">
        <w:t>е</w:t>
      </w:r>
      <w:r w:rsidRPr="009E23A4">
        <w:t>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подавш</w:t>
      </w:r>
      <w:r w:rsidRPr="009E23A4">
        <w:t>и</w:t>
      </w:r>
      <w:r w:rsidRPr="009E23A4">
        <w:t>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3. ИНСТРУКЦИЯ ПО ПОДГОТОВКЕ И ЗАПОЛНЕНИЮ ЗАЯВКИ НА УЧАСТИЕ В КОНКУРСЕ.</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запечата</w:t>
      </w:r>
      <w:r w:rsidRPr="009E23A4">
        <w:t>н</w:t>
      </w:r>
      <w:r w:rsidRPr="009E23A4">
        <w:t xml:space="preserve">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откр</w:t>
      </w:r>
      <w:r w:rsidRPr="009E23A4">
        <w:t>ы</w:t>
      </w:r>
      <w:r w:rsidRPr="009E23A4">
        <w:t>том конкурсе:</w:t>
      </w:r>
    </w:p>
    <w:p w:rsidR="009E23A4" w:rsidRPr="009E23A4" w:rsidRDefault="009E23A4" w:rsidP="009E23A4">
      <w:pPr>
        <w:autoSpaceDE w:val="0"/>
        <w:autoSpaceDN w:val="0"/>
        <w:adjustRightInd w:val="0"/>
        <w:ind w:firstLine="540"/>
        <w:jc w:val="both"/>
      </w:pPr>
      <w:proofErr w:type="gramStart"/>
      <w:r w:rsidRPr="009E23A4">
        <w:t>а) наименование, фирменное наименование (при наличии), место нахождения, почтовый а</w:t>
      </w:r>
      <w:r w:rsidRPr="009E23A4">
        <w:t>д</w:t>
      </w:r>
      <w:r w:rsidRPr="009E23A4">
        <w:t xml:space="preserve">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w:t>
      </w:r>
      <w:r w:rsidRPr="005268F9">
        <w:t>е</w:t>
      </w:r>
      <w:r w:rsidRPr="005268F9">
        <w:t>дителей</w:t>
      </w:r>
      <w:r w:rsidRPr="009E23A4">
        <w:t>, членов коллегиального исполнительного органа, лица, исполняющего функции един</w:t>
      </w:r>
      <w:r w:rsidRPr="009E23A4">
        <w:t>о</w:t>
      </w:r>
      <w:r w:rsidRPr="009E23A4">
        <w:lastRenderedPageBreak/>
        <w:t>личного исполнительного органа Участника, фамилия, имя, отчество (при наличии), паспортные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w:t>
      </w:r>
      <w:r w:rsidRPr="009E23A4">
        <w:t>а</w:t>
      </w:r>
      <w:r w:rsidRPr="009E23A4">
        <w:t>риальном порядке копия такой выписки (для индивидуального предпринимателя), которые пол</w:t>
      </w:r>
      <w:r w:rsidRPr="009E23A4">
        <w:t>у</w:t>
      </w:r>
      <w:r w:rsidRPr="009E23A4">
        <w:t>чены не ранее чем за шесть месяцев до даты размещения в единой информационной системе и</w:t>
      </w:r>
      <w:r w:rsidRPr="009E23A4">
        <w:t>з</w:t>
      </w:r>
      <w:r w:rsidRPr="009E23A4">
        <w:t>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w:t>
      </w:r>
      <w:r w:rsidRPr="009E23A4">
        <w:t>а</w:t>
      </w:r>
      <w:r w:rsidRPr="009E23A4">
        <w:t>за о назначении физического лица на должность, в соответствии с которыми такое физическое л</w:t>
      </w:r>
      <w:r w:rsidRPr="009E23A4">
        <w:t>и</w:t>
      </w:r>
      <w:r w:rsidRPr="009E23A4">
        <w:t xml:space="preserve">цо обладает правом действовать от имени Участника без доверенности (далее - руководитель). </w:t>
      </w:r>
      <w:proofErr w:type="gramStart"/>
      <w:r w:rsidRPr="009E23A4">
        <w:t>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и подписанную руководителем (для юридического л</w:t>
      </w:r>
      <w:r w:rsidRPr="009E23A4">
        <w:t>и</w:t>
      </w:r>
      <w:r w:rsidRPr="009E23A4">
        <w:t>ца) или уполномоченным руководителем лицом, либо засвидетельствованную в нотариальном п</w:t>
      </w:r>
      <w:r w:rsidRPr="009E23A4">
        <w:t>о</w:t>
      </w:r>
      <w:r w:rsidRPr="009E23A4">
        <w:t>рядке копию указанной доверенности.</w:t>
      </w:r>
      <w:proofErr w:type="gramEnd"/>
      <w:r w:rsidRPr="009E23A4">
        <w:t xml:space="preserve"> В </w:t>
      </w:r>
      <w:proofErr w:type="gramStart"/>
      <w:r w:rsidRPr="009E23A4">
        <w:t>случае</w:t>
      </w:r>
      <w:proofErr w:type="gramEnd"/>
      <w:r w:rsidRPr="009E23A4">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конку</w:t>
      </w:r>
      <w:r w:rsidRPr="009E23A4">
        <w:t>р</w:t>
      </w:r>
      <w:r w:rsidRPr="009E23A4">
        <w:t xml:space="preserve">са, установленным в конкурсной документации в подпунктах 1 </w:t>
      </w:r>
      <w:hyperlink r:id="rId11" w:history="1">
        <w:r w:rsidRPr="009E23A4">
          <w:t xml:space="preserve">пункта </w:t>
        </w:r>
      </w:hyperlink>
      <w:r w:rsidRPr="009E23A4">
        <w:t>1.6.1., или копии таких д</w:t>
      </w:r>
      <w:r w:rsidRPr="009E23A4">
        <w:t>о</w:t>
      </w:r>
      <w:r w:rsidRPr="009E23A4">
        <w:t>кументов, а также декларация о соответствии Участника открытого конкурса требованиям, уст</w:t>
      </w:r>
      <w:r w:rsidRPr="009E23A4">
        <w:t>а</w:t>
      </w:r>
      <w:r w:rsidRPr="009E23A4">
        <w:t xml:space="preserve">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w:t>
      </w:r>
      <w:r w:rsidRPr="009E23A4">
        <w:t>л</w:t>
      </w:r>
      <w:r w:rsidRPr="009E23A4">
        <w:t>ки установлено законодательством Российской Федерации, учредительными документами юрид</w:t>
      </w:r>
      <w:r w:rsidRPr="009E23A4">
        <w:t>и</w:t>
      </w:r>
      <w:r w:rsidRPr="009E23A4">
        <w:t>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 xml:space="preserve">ж) документы, подтверждающие право Участника на получение преимуществ в соответствии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огранич</w:t>
      </w:r>
      <w:r w:rsidRPr="009E23A4">
        <w:t>е</w:t>
      </w:r>
      <w:r w:rsidRPr="009E23A4">
        <w:t xml:space="preserve">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уст</w:t>
      </w:r>
      <w:r w:rsidRPr="0098370D">
        <w:t>а</w:t>
      </w:r>
      <w:r w:rsidRPr="0098370D">
        <w:t xml:space="preserve">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подтвержд</w:t>
      </w:r>
      <w:r w:rsidRPr="009E23A4">
        <w:t>а</w:t>
      </w:r>
      <w:r w:rsidRPr="009E23A4">
        <w:t>ющих соответствие работы или услуги требованиям, установленным в соответствии с законод</w:t>
      </w:r>
      <w:r w:rsidRPr="009E23A4">
        <w:t>а</w:t>
      </w:r>
      <w:r w:rsidRPr="009E23A4">
        <w:t>тельством Российской Федерации (при наличии в соответствии с законодательством Российской Федерации данных требований к указанным работе или услуге).</w:t>
      </w:r>
      <w:proofErr w:type="gramEnd"/>
      <w:r w:rsidRPr="009E23A4">
        <w:t xml:space="preserve"> При этом не допускается треб</w:t>
      </w:r>
      <w:r w:rsidRPr="009E23A4">
        <w:t>о</w:t>
      </w:r>
      <w:r w:rsidRPr="009E23A4">
        <w:t>вать представление таких документов, если в соответствии с законодательством Российской Фед</w:t>
      </w:r>
      <w:r w:rsidRPr="009E23A4">
        <w:t>е</w:t>
      </w:r>
      <w:r w:rsidRPr="009E23A4">
        <w:t>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t xml:space="preserve">4) в случае, предусмотренном </w:t>
      </w:r>
      <w:hyperlink r:id="rId17" w:history="1">
        <w:r w:rsidRPr="009E23A4">
          <w:t>частью 2 статьи 37</w:t>
        </w:r>
      </w:hyperlink>
      <w:r w:rsidRPr="009E23A4">
        <w:t xml:space="preserve"> Закона, п. 3.5.2. конкурсной документации,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lastRenderedPageBreak/>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фот</w:t>
      </w:r>
      <w:r w:rsidRPr="009E23A4">
        <w:t>о</w:t>
      </w:r>
      <w:r w:rsidRPr="009E23A4">
        <w:t>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рег</w:t>
      </w:r>
      <w:r w:rsidRPr="009E23A4">
        <w:t>и</w:t>
      </w:r>
      <w:r w:rsidRPr="009E23A4">
        <w:t>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w:t>
      </w:r>
      <w:r w:rsidRPr="009E23A4">
        <w:t>т</w:t>
      </w:r>
      <w:r w:rsidRPr="009E23A4">
        <w:t>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отнош</w:t>
      </w:r>
      <w:r w:rsidRPr="009E23A4">
        <w:t>е</w:t>
      </w:r>
      <w:r w:rsidRPr="009E23A4">
        <w:t>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 xml:space="preserve">3.3.6. </w:t>
      </w:r>
      <w:proofErr w:type="gramStart"/>
      <w:r w:rsidRPr="009E23A4">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roofErr w:type="gramEnd"/>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w:t>
      </w:r>
      <w:proofErr w:type="gramStart"/>
      <w:r w:rsidRPr="009E23A4">
        <w:t>обеспечивает сохранность конвертов с заявками на участие в открытом ко</w:t>
      </w:r>
      <w:r w:rsidRPr="009E23A4">
        <w:t>н</w:t>
      </w:r>
      <w:r w:rsidRPr="009E23A4">
        <w:t>курсе и обеспечивают</w:t>
      </w:r>
      <w:proofErr w:type="gramEnd"/>
      <w:r w:rsidRPr="009E23A4">
        <w:t xml:space="preserve">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w:t>
      </w:r>
      <w:r w:rsidRPr="009E23A4">
        <w:t>о</w:t>
      </w:r>
      <w:r w:rsidRPr="009E23A4">
        <w:t xml:space="preserve">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9E23A4" w:rsidRPr="00284FDA" w:rsidRDefault="009E23A4" w:rsidP="009E23A4">
      <w:pPr>
        <w:autoSpaceDE w:val="0"/>
        <w:autoSpaceDN w:val="0"/>
        <w:adjustRightInd w:val="0"/>
        <w:ind w:firstLine="540"/>
        <w:jc w:val="both"/>
      </w:pPr>
      <w:r w:rsidRPr="00284FDA">
        <w:t>3.3.10. В случае, если по окончании срока подачи заявок на участие в открытом конкурсе п</w:t>
      </w:r>
      <w:r w:rsidRPr="00284FDA">
        <w:t>о</w:t>
      </w:r>
      <w:r w:rsidRPr="00284FDA">
        <w:t>дана только одна заявка на участие в открытом конкурсе или не подано ни одной такой заявки, о</w:t>
      </w:r>
      <w:r w:rsidRPr="00284FDA">
        <w:t>т</w:t>
      </w:r>
      <w:r w:rsidRPr="00284FDA">
        <w:t xml:space="preserve">крытый конкурс признается </w:t>
      </w:r>
      <w:proofErr w:type="gramStart"/>
      <w:r w:rsidRPr="00284FDA">
        <w:t>несостоявшимся</w:t>
      </w:r>
      <w:proofErr w:type="gramEnd"/>
      <w:r w:rsidRPr="00284FDA">
        <w:t>. В случае, если конкурсной документацией пред</w:t>
      </w:r>
      <w:r w:rsidRPr="00284FDA">
        <w:t>у</w:t>
      </w:r>
      <w:r w:rsidRPr="00284FDA">
        <w:t xml:space="preserve">смотрено два и более лота, конкурс признается не </w:t>
      </w:r>
      <w:proofErr w:type="gramStart"/>
      <w:r w:rsidRPr="00284FDA">
        <w:t>состоявшимся</w:t>
      </w:r>
      <w:proofErr w:type="gramEnd"/>
      <w:r w:rsidRPr="00284FDA">
        <w:t xml:space="preserve">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284FDA">
        <w:tab/>
        <w:t>3.3.11. При подготовке заявки</w:t>
      </w:r>
      <w:r w:rsidRPr="009E23A4">
        <w:t xml:space="preserve">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3.3.12. В случае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недостове</w:t>
      </w:r>
      <w:r w:rsidRPr="009E23A4">
        <w:t>р</w:t>
      </w:r>
      <w:r w:rsidRPr="009E23A4">
        <w:t>ной, заведомо ложной информации Участник несет ответственность в соответствии с законод</w:t>
      </w:r>
      <w:r w:rsidRPr="009E23A4">
        <w:t>а</w:t>
      </w:r>
      <w:r w:rsidRPr="009E23A4">
        <w:t>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Информационной карте конкурса</w:t>
      </w:r>
      <w:r w:rsidRPr="009E23A4">
        <w:t xml:space="preserve">. 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w:t>
      </w:r>
      <w:r w:rsidRPr="009E23A4">
        <w:lastRenderedPageBreak/>
        <w:t xml:space="preserve">рассмотрения заявок на основании ее несоответствия требованиям, установленным конкурсной документацией. </w:t>
      </w:r>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2" w:name="Par4"/>
      <w:bookmarkEnd w:id="12"/>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предлож</w:t>
      </w:r>
      <w:r w:rsidRPr="009E23A4">
        <w:t>е</w:t>
      </w:r>
      <w:r w:rsidRPr="009E23A4">
        <w:t>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или информации, подтвержд</w:t>
      </w:r>
      <w:r w:rsidRPr="009E23A4">
        <w:t>а</w:t>
      </w:r>
      <w:r w:rsidRPr="009E23A4">
        <w:t xml:space="preserve">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w:t>
      </w:r>
      <w:r w:rsidRPr="009E23A4">
        <w:t>о</w:t>
      </w:r>
      <w:r w:rsidRPr="009E23A4">
        <w:t>лее контрактов (при этом все контракты должны быть исполнены без применения к такому учас</w:t>
      </w:r>
      <w:r w:rsidRPr="009E23A4">
        <w:t>т</w:t>
      </w:r>
      <w:r w:rsidRPr="009E23A4">
        <w:t>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w:t>
      </w:r>
      <w:r w:rsidRPr="009E23A4">
        <w:t>н</w:t>
      </w:r>
      <w:r w:rsidRPr="009E23A4">
        <w:t>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менее чем двадцать пр</w:t>
      </w:r>
      <w:r w:rsidRPr="009E23A4">
        <w:t>о</w:t>
      </w:r>
      <w:r w:rsidRPr="009E23A4">
        <w:t>центов цены, по которой Участником предложено заключить контракт в соответствии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предоставл</w:t>
      </w:r>
      <w:r w:rsidRPr="009E23A4">
        <w:t>я</w:t>
      </w:r>
      <w:r w:rsidRPr="009E23A4">
        <w:t>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заявки фикс</w:t>
      </w:r>
      <w:r w:rsidRPr="009E23A4">
        <w:t>и</w:t>
      </w:r>
      <w:r w:rsidRPr="009E23A4">
        <w:t>руется в протоколе с указанием причин отклонения такой заявки, доводится до сведения Участн</w:t>
      </w:r>
      <w:r w:rsidRPr="009E23A4">
        <w:t>и</w:t>
      </w:r>
      <w:r w:rsidRPr="009E23A4">
        <w:t xml:space="preserve">ка, направившего заявку, не позднее рабочего дня, следующего за днем подписания указанного протокола. </w:t>
      </w:r>
      <w:proofErr w:type="gramStart"/>
      <w:r w:rsidRPr="009E23A4">
        <w:t>Если Участником в случае, предусмотренном пунктом 3.5.3. конкурсной документ</w:t>
      </w:r>
      <w:r w:rsidRPr="009E23A4">
        <w:t>а</w:t>
      </w:r>
      <w:r w:rsidRPr="009E23A4">
        <w:t>ции,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w:t>
      </w:r>
      <w:r w:rsidRPr="009E23A4">
        <w:t>е</w:t>
      </w:r>
      <w:r w:rsidRPr="009E23A4">
        <w:lastRenderedPageBreak/>
        <w:t>чения исполнения контракта в размере, в полтора раза превышающем размер обеспечения испо</w:t>
      </w:r>
      <w:r w:rsidRPr="009E23A4">
        <w:t>л</w:t>
      </w:r>
      <w:r w:rsidRPr="009E23A4">
        <w:t>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предоста</w:t>
      </w:r>
      <w:r w:rsidRPr="009E23A4">
        <w:t>в</w:t>
      </w:r>
      <w:r w:rsidRPr="009E23A4">
        <w:t>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этом случае уклонение Участника от заключения контракта оформляется протоколом, который разм</w:t>
      </w:r>
      <w:r w:rsidRPr="009E23A4">
        <w:t>е</w:t>
      </w:r>
      <w:r w:rsidRPr="009E23A4">
        <w:t>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3" w:name="Par15"/>
      <w:bookmarkEnd w:id="13"/>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распростран</w:t>
      </w:r>
      <w:r w:rsidRPr="009E23A4">
        <w:t>я</w:t>
      </w:r>
      <w:r w:rsidRPr="009E23A4">
        <w:t>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3.7.3.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лицом, уполномоченным Участником. Соблюдение Участником указанных требований означает, что и</w:t>
      </w:r>
      <w:r w:rsidRPr="009E23A4">
        <w:t>н</w:t>
      </w:r>
      <w:r w:rsidRPr="009E23A4">
        <w:t xml:space="preserve">формация и документы, входящие в состав заявки на участие в открытом конкурсе и тома заявки на участие в открытом конкурсе, </w:t>
      </w:r>
      <w:proofErr w:type="gramStart"/>
      <w:r w:rsidRPr="009E23A4">
        <w:t>поданы от имени Участника и он несет</w:t>
      </w:r>
      <w:proofErr w:type="gramEnd"/>
      <w:r w:rsidRPr="009E23A4">
        <w:t xml:space="preserve"> ответственность за по</w:t>
      </w:r>
      <w:r w:rsidRPr="009E23A4">
        <w:t>д</w:t>
      </w:r>
      <w:r w:rsidRPr="009E23A4">
        <w:t xml:space="preserve">линность и достоверность этих информации и документов. При этом ненадлежащее исполнение Участником требования о том, что все листы </w:t>
      </w:r>
      <w:proofErr w:type="gramStart"/>
      <w:r w:rsidRPr="009E23A4">
        <w:t>таких</w:t>
      </w:r>
      <w:proofErr w:type="gramEnd"/>
      <w:r w:rsidRPr="009E23A4">
        <w:t xml:space="preserve"> заявки и тома должны быть пронумерованы,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 xml:space="preserve">Копии документов должны быть заверены в нотариальном порядке в случае, если указание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3.7.5. Если конкурс состоит из нескольких лотов, заявка на участие в конкурсе и документы в составе заявке на участие в конкурсе оформляются отдельно в отношении каждого лота и пом</w:t>
      </w:r>
      <w:r w:rsidRPr="009E23A4">
        <w:t>е</w:t>
      </w:r>
      <w:r w:rsidRPr="009E23A4">
        <w:t>щаются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lastRenderedPageBreak/>
        <w:tab/>
        <w:t xml:space="preserve">3.7.7. Если конверт не запечатан и не маркирован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докуме</w:t>
      </w:r>
      <w:r w:rsidRPr="009E23A4">
        <w:t>н</w:t>
      </w:r>
      <w:r w:rsidRPr="009E23A4">
        <w:t>тации, в том числе представление неполной информации, непредставление документов, опред</w:t>
      </w:r>
      <w:r w:rsidRPr="009E23A4">
        <w:t>е</w:t>
      </w:r>
      <w:r w:rsidRPr="009E23A4">
        <w:t>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w:t>
      </w:r>
      <w:r w:rsidRPr="009E23A4">
        <w:t>а</w:t>
      </w:r>
      <w:r w:rsidRPr="009E23A4">
        <w:t>стие в конкурсе. Государственный заказчик не отвечает и не имеет обязательств по этим расходам,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3.8.5. В случае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w:t>
      </w:r>
      <w:r w:rsidRPr="009E23A4">
        <w:t>о</w:t>
      </w:r>
      <w:r w:rsidRPr="009E23A4">
        <w:t>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док</w:t>
      </w:r>
      <w:r w:rsidRPr="009E23A4">
        <w:t>у</w:t>
      </w:r>
      <w:r w:rsidRPr="009E23A4">
        <w:t xml:space="preserve">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4. ПОДАЧА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w:t>
      </w:r>
      <w:r w:rsidRPr="009E23A4">
        <w:lastRenderedPageBreak/>
        <w:t xml:space="preserve">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w:t>
      </w:r>
      <w:proofErr w:type="gramStart"/>
      <w:r w:rsidRPr="009E23A4">
        <w:t>случае</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явок. В этом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действител</w:t>
      </w:r>
      <w:r w:rsidRPr="009E23A4">
        <w:t>ь</w:t>
      </w:r>
      <w:r w:rsidRPr="009E23A4">
        <w:t>ным, если изменение осуществлено или уведомление получено заказчиком до истечения срока п</w:t>
      </w:r>
      <w:r w:rsidRPr="009E23A4">
        <w:t>о</w:t>
      </w:r>
      <w:r w:rsidRPr="009E23A4">
        <w:t>дачи заявок.</w:t>
      </w:r>
    </w:p>
    <w:p w:rsidR="009E23A4" w:rsidRPr="009E23A4" w:rsidRDefault="009E23A4" w:rsidP="009E23A4">
      <w:pPr>
        <w:numPr>
          <w:ilvl w:val="2"/>
          <w:numId w:val="0"/>
        </w:numPr>
        <w:tabs>
          <w:tab w:val="num" w:pos="1080"/>
        </w:tabs>
        <w:suppressAutoHyphens/>
        <w:ind w:firstLine="720"/>
        <w:jc w:val="both"/>
      </w:pPr>
      <w:r w:rsidRPr="009E23A4">
        <w:t>4.3.2. Изменения заявки на участие в конкурсе должны готовиться и запечатываться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4.4. Заявки на участие в конкурсе, поданные с опозданием</w:t>
      </w:r>
      <w:r w:rsidRPr="009E23A4">
        <w:t>.</w:t>
      </w:r>
    </w:p>
    <w:p w:rsidR="000D46B9" w:rsidRDefault="000D46B9" w:rsidP="000D46B9">
      <w:pPr>
        <w:autoSpaceDE w:val="0"/>
        <w:autoSpaceDN w:val="0"/>
        <w:adjustRightInd w:val="0"/>
        <w:ind w:firstLine="540"/>
        <w:jc w:val="both"/>
      </w:pPr>
      <w:r>
        <w:t>Конверт с заявкой на участие в открытом конкурсе, поступивший после истечения срока п</w:t>
      </w:r>
      <w:r>
        <w:t>о</w:t>
      </w:r>
      <w:r>
        <w:t>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w:t>
      </w:r>
      <w:r>
        <w:t>а</w:t>
      </w:r>
      <w:r>
        <w:t xml:space="preserve">казчиком в порядке, установленном конкурсной документацией. </w:t>
      </w:r>
    </w:p>
    <w:p w:rsidR="000D46B9" w:rsidRDefault="000D46B9"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lastRenderedPageBreak/>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об обеспечении заявки на участие в конкурсе в с</w:t>
      </w:r>
      <w:r w:rsidRPr="009E23A4">
        <w:t>о</w:t>
      </w:r>
      <w:r w:rsidRPr="009E23A4">
        <w:t xml:space="preserve">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w:t>
      </w:r>
      <w:r w:rsidRPr="009E23A4">
        <w:t>о</w:t>
      </w:r>
      <w:r w:rsidRPr="009E23A4">
        <w:t xml:space="preserve">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подтве</w:t>
      </w:r>
      <w:r w:rsidRPr="009E23A4">
        <w:t>р</w:t>
      </w:r>
      <w:r w:rsidRPr="009E23A4">
        <w:t xml:space="preserve">ждается платежным поручением </w:t>
      </w:r>
      <w:r w:rsidR="001B638B">
        <w:t xml:space="preserve">с отметкой банка </w:t>
      </w:r>
      <w:r w:rsidRPr="009E23A4">
        <w:t xml:space="preserve">в составе заявки на участие в конкурсе или </w:t>
      </w:r>
      <w:r w:rsidR="001B638B">
        <w:t>з</w:t>
      </w:r>
      <w:r w:rsidR="001B638B">
        <w:t>а</w:t>
      </w:r>
      <w:r w:rsidR="001B638B">
        <w:t xml:space="preserve">веренной банком </w:t>
      </w:r>
      <w:r w:rsidRPr="009E23A4">
        <w:t xml:space="preserve">копией такого поручения.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w:t>
      </w:r>
      <w:r w:rsidRPr="009E23A4">
        <w:t>е</w:t>
      </w:r>
      <w:r w:rsidRPr="009E23A4">
        <w:t>нежных сре</w:t>
      </w:r>
      <w:proofErr w:type="gramStart"/>
      <w:r w:rsidRPr="009E23A4">
        <w:t>дств в к</w:t>
      </w:r>
      <w:proofErr w:type="gramEnd"/>
      <w:r w:rsidRPr="009E23A4">
        <w:t>ачестве обеспечения заявки на участие в конкурсе участник закупки не допу</w:t>
      </w:r>
      <w:r w:rsidRPr="009E23A4">
        <w:t>с</w:t>
      </w:r>
      <w:r w:rsidRPr="009E23A4">
        <w:t>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 xml:space="preserve">4.6.4. </w:t>
      </w:r>
      <w:proofErr w:type="gramStart"/>
      <w:r w:rsidRPr="009E23A4">
        <w:t>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призн</w:t>
      </w:r>
      <w:r w:rsidRPr="009E23A4">
        <w:t>а</w:t>
      </w:r>
      <w:r w:rsidRPr="009E23A4">
        <w:t>ется не</w:t>
      </w:r>
      <w:proofErr w:type="gramEnd"/>
      <w:r w:rsidRPr="009E23A4">
        <w:t xml:space="preserve">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w:t>
      </w:r>
      <w:r w:rsidRPr="009E23A4">
        <w:t>з</w:t>
      </w:r>
      <w:r w:rsidRPr="009E23A4">
        <w:t>врат осуществляется в отношении денежных сре</w:t>
      </w:r>
      <w:proofErr w:type="gramStart"/>
      <w:r w:rsidRPr="009E23A4">
        <w:t>дств вс</w:t>
      </w:r>
      <w:proofErr w:type="gramEnd"/>
      <w:r w:rsidRPr="009E23A4">
        <w:t>ех участников закупки, за исключением победителя конкурса, которому такие денежные средства возвращаются после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Федер</w:t>
      </w:r>
      <w:r w:rsidRPr="00FE06D2">
        <w:t>а</w:t>
      </w:r>
      <w:r w:rsidRPr="00FE06D2">
        <w:t>ции перечень банков, отвечающих</w:t>
      </w:r>
      <w:r w:rsidRPr="009E23A4">
        <w:t xml:space="preserve"> установленным требованиям для принятия банковских гара</w:t>
      </w:r>
      <w:r w:rsidRPr="009E23A4">
        <w:t>н</w:t>
      </w:r>
      <w:r w:rsidRPr="009E23A4">
        <w:t>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t>1) сумму банковской гарантии, подлежащую уплате гарантом заказчику в установленных ч</w:t>
      </w:r>
      <w:r w:rsidRPr="009E23A4">
        <w:t>а</w:t>
      </w:r>
      <w:r w:rsidRPr="009E23A4">
        <w:t>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 xml:space="preserve">4.6.8. </w:t>
      </w:r>
      <w:proofErr w:type="gramStart"/>
      <w:r w:rsidRPr="009E23A4">
        <w:t>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w:t>
      </w:r>
      <w:r w:rsidRPr="009E23A4">
        <w:t>о</w:t>
      </w:r>
      <w:r w:rsidRPr="009E23A4">
        <w:t>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w:t>
      </w:r>
      <w:r w:rsidRPr="009E23A4">
        <w:t>о</w:t>
      </w:r>
      <w:r w:rsidRPr="009E23A4">
        <w:t>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w:t>
      </w:r>
      <w:r w:rsidRPr="009E23A4">
        <w:t>т</w:t>
      </w:r>
      <w:r w:rsidRPr="009E23A4">
        <w:t xml:space="preserve">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 xml:space="preserve">5.1.4.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9E23A4">
        <w:t>В случае установл</w:t>
      </w:r>
      <w:r w:rsidRPr="009E23A4">
        <w:t>е</w:t>
      </w:r>
      <w:r w:rsidRPr="009E23A4">
        <w:t>ния факта подачи одним Участником открытого конкурса двух и более заявок на участие в откр</w:t>
      </w:r>
      <w:r w:rsidRPr="009E23A4">
        <w:t>ы</w:t>
      </w:r>
      <w:r w:rsidRPr="009E23A4">
        <w:t>том конкурсе в отношении одного и того же лота при условии, что поданные ранее этим участн</w:t>
      </w:r>
      <w:r w:rsidRPr="009E23A4">
        <w:t>и</w:t>
      </w:r>
      <w:r w:rsidRPr="009E23A4">
        <w:t>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w:t>
      </w:r>
      <w:r w:rsidRPr="009E23A4">
        <w:t>т</w:t>
      </w:r>
      <w:r w:rsidRPr="009E23A4">
        <w:t>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вскрыв</w:t>
      </w:r>
      <w:r w:rsidRPr="009E23A4">
        <w:t>а</w:t>
      </w:r>
      <w:r w:rsidRPr="009E23A4">
        <w:t>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w:t>
      </w:r>
      <w:r w:rsidRPr="009E23A4">
        <w:t>е</w:t>
      </w:r>
      <w:r w:rsidRPr="009E23A4">
        <w:t xml:space="preserve">рием оценки заявок на участие в открытом конкурсе, </w:t>
      </w:r>
      <w:proofErr w:type="gramStart"/>
      <w:r w:rsidRPr="009E23A4">
        <w:t>объявляются при вскрытии данных конве</w:t>
      </w:r>
      <w:r w:rsidRPr="009E23A4">
        <w:t>р</w:t>
      </w:r>
      <w:r w:rsidRPr="009E23A4">
        <w:t>тов и вносятся</w:t>
      </w:r>
      <w:proofErr w:type="gramEnd"/>
      <w:r w:rsidRPr="009E23A4">
        <w:t xml:space="preserve">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lastRenderedPageBreak/>
        <w:t>5.1.6. Протокол вскрытия конвертов с заявками на участие в открытом конкурсе ведется Ед</w:t>
      </w:r>
      <w:r w:rsidRPr="009E23A4">
        <w:t>и</w:t>
      </w:r>
      <w:r w:rsidRPr="009E23A4">
        <w:t>ной комиссией, подписывается всеми присутствующими членами Единой комиссии непосре</w:t>
      </w:r>
      <w:r w:rsidRPr="009E23A4">
        <w:t>д</w:t>
      </w:r>
      <w:r w:rsidRPr="009E23A4">
        <w:t>ственно после вскрытия таких конвертов и не позднее рабочего дня, следующего за датой подп</w:t>
      </w:r>
      <w:r w:rsidRPr="009E23A4">
        <w:t>и</w:t>
      </w:r>
      <w:r w:rsidRPr="009E23A4">
        <w:t xml:space="preserve">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заявк</w:t>
      </w:r>
      <w:r w:rsidRPr="009E23A4">
        <w:t>а</w:t>
      </w:r>
      <w:r w:rsidRPr="009E23A4">
        <w:t>ми на участие в открытом конкурсе. Участник, присутствующий при вскрытии конвертов с зая</w:t>
      </w:r>
      <w:r w:rsidRPr="009E23A4">
        <w:t>в</w:t>
      </w:r>
      <w:r w:rsidRPr="009E23A4">
        <w:t>ками на участие в открытом конкурсе, вправе осуществлять аудио-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6. РАССМОТРЕНИЕ И ОЦЕНКА ЗАЯВОК НА УЧАСТИЕ В КОНКУРСЕ.</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требов</w:t>
      </w:r>
      <w:r w:rsidRPr="009E23A4">
        <w:rPr>
          <w:bCs/>
        </w:rPr>
        <w:t>а</w:t>
      </w:r>
      <w:r w:rsidRPr="009E23A4">
        <w:rPr>
          <w:bCs/>
        </w:rPr>
        <w:t>ниям Закона, извещению об осуществлении закупки и конкурсной документации, а Участник, п</w:t>
      </w:r>
      <w:r w:rsidRPr="009E23A4">
        <w:rPr>
          <w:bCs/>
        </w:rPr>
        <w:t>о</w:t>
      </w:r>
      <w:r w:rsidRPr="009E23A4">
        <w:rPr>
          <w:bCs/>
        </w:rPr>
        <w:t>давший такую заявку, соответствует требованиям, которые предъявляются к участнику закупки и указаны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такая з</w:t>
      </w:r>
      <w:r w:rsidRPr="009E23A4">
        <w:rPr>
          <w:bCs/>
        </w:rPr>
        <w:t>а</w:t>
      </w:r>
      <w:r w:rsidRPr="009E23A4">
        <w:rPr>
          <w:bCs/>
        </w:rPr>
        <w:t>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w:t>
      </w:r>
      <w:r w:rsidRPr="009E23A4">
        <w:rPr>
          <w:bCs/>
        </w:rPr>
        <w:t>о</w:t>
      </w:r>
      <w:r w:rsidRPr="009E23A4">
        <w:rPr>
          <w:bCs/>
        </w:rPr>
        <w:t>кументации.</w:t>
      </w:r>
    </w:p>
    <w:p w:rsidR="009E23A4" w:rsidRPr="009E23A4" w:rsidRDefault="009E23A4" w:rsidP="009E23A4">
      <w:pPr>
        <w:autoSpaceDE w:val="0"/>
        <w:autoSpaceDN w:val="0"/>
        <w:adjustRightInd w:val="0"/>
        <w:ind w:firstLine="540"/>
        <w:jc w:val="both"/>
        <w:rPr>
          <w:bCs/>
        </w:rPr>
      </w:pPr>
      <w:r w:rsidRPr="009E23A4">
        <w:rPr>
          <w:bCs/>
        </w:rPr>
        <w:t xml:space="preserve">6.1.6. В </w:t>
      </w:r>
      <w:proofErr w:type="gramStart"/>
      <w:r w:rsidRPr="009E23A4">
        <w:rPr>
          <w:bCs/>
        </w:rPr>
        <w:t>случае</w:t>
      </w:r>
      <w:proofErr w:type="gramEnd"/>
      <w:r w:rsidRPr="009E23A4">
        <w:rPr>
          <w:bCs/>
        </w:rPr>
        <w:t>,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 xml:space="preserve">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w:t>
      </w:r>
      <w:proofErr w:type="gramStart"/>
      <w:r w:rsidRPr="009E23A4">
        <w:rPr>
          <w:bCs/>
        </w:rPr>
        <w:t>сл</w:t>
      </w:r>
      <w:r w:rsidRPr="009E23A4">
        <w:rPr>
          <w:bCs/>
        </w:rPr>
        <w:t>у</w:t>
      </w:r>
      <w:r w:rsidRPr="009E23A4">
        <w:rPr>
          <w:bCs/>
        </w:rPr>
        <w:t>чае</w:t>
      </w:r>
      <w:proofErr w:type="gramEnd"/>
      <w:r w:rsidRPr="009E23A4">
        <w:rPr>
          <w:bCs/>
        </w:rPr>
        <w:t>,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w:t>
      </w:r>
      <w:r w:rsidRPr="009E23A4">
        <w:rPr>
          <w:bCs/>
        </w:rPr>
        <w:t>о</w:t>
      </w:r>
      <w:r w:rsidRPr="009E23A4">
        <w:rPr>
          <w:bCs/>
        </w:rPr>
        <w:t>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w:t>
      </w:r>
      <w:r w:rsidRPr="009E23A4">
        <w:rPr>
          <w:bCs/>
        </w:rPr>
        <w:t>а</w:t>
      </w:r>
      <w:r w:rsidRPr="009E23A4">
        <w:rPr>
          <w:bCs/>
        </w:rPr>
        <w:t xml:space="preserve">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4" w:name="Par11"/>
      <w:bookmarkEnd w:id="14"/>
      <w:r w:rsidRPr="009E23A4">
        <w:rPr>
          <w:bCs/>
        </w:rPr>
        <w:t>6.1.9. Результаты рассмотрения и оценки заявок на участие в конкурсе фиксируются в прот</w:t>
      </w:r>
      <w:r w:rsidRPr="009E23A4">
        <w:rPr>
          <w:bCs/>
        </w:rPr>
        <w:t>о</w:t>
      </w:r>
      <w:r w:rsidRPr="009E23A4">
        <w:rPr>
          <w:bCs/>
        </w:rPr>
        <w:t>коле рассмотрения и оценки таких заявок, в котором должна содержаться следующая информация: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w:t>
      </w:r>
      <w:r w:rsidRPr="009E23A4">
        <w:rPr>
          <w:bCs/>
        </w:rPr>
        <w:t>а</w:t>
      </w:r>
      <w:r w:rsidRPr="009E23A4">
        <w:rPr>
          <w:bCs/>
        </w:rPr>
        <w:t>занием причин их отклонения, в том числе положений Закона и положений конкурсной докуме</w:t>
      </w:r>
      <w:r w:rsidRPr="009E23A4">
        <w:rPr>
          <w:bCs/>
        </w:rPr>
        <w:t>н</w:t>
      </w:r>
      <w:r w:rsidRPr="009E23A4">
        <w:rPr>
          <w:bCs/>
        </w:rPr>
        <w:t>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lastRenderedPageBreak/>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физ</w:t>
      </w:r>
      <w:r w:rsidRPr="009E23A4">
        <w:rPr>
          <w:bCs/>
        </w:rPr>
        <w:t>и</w:t>
      </w:r>
      <w:r w:rsidRPr="009E23A4">
        <w:rPr>
          <w:bCs/>
        </w:rPr>
        <w:t>ческих лиц), почтовые адреса участников конкурса, заявкам на участие в конкурсе которых пр</w:t>
      </w:r>
      <w:r w:rsidRPr="009E23A4">
        <w:rPr>
          <w:bCs/>
        </w:rPr>
        <w:t>и</w:t>
      </w:r>
      <w:r w:rsidRPr="009E23A4">
        <w:rPr>
          <w:bCs/>
        </w:rPr>
        <w:t>своены первый и второй номера.</w:t>
      </w:r>
    </w:p>
    <w:p w:rsidR="009E23A4" w:rsidRPr="009E23A4" w:rsidRDefault="009E23A4" w:rsidP="009E23A4">
      <w:pPr>
        <w:autoSpaceDE w:val="0"/>
        <w:autoSpaceDN w:val="0"/>
        <w:adjustRightInd w:val="0"/>
        <w:ind w:firstLine="540"/>
        <w:jc w:val="both"/>
        <w:rPr>
          <w:bCs/>
        </w:rPr>
      </w:pPr>
      <w:bookmarkStart w:id="15" w:name="Par20"/>
      <w:bookmarkEnd w:id="15"/>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w:t>
      </w:r>
      <w:r w:rsidRPr="009E23A4">
        <w:rPr>
          <w:bCs/>
        </w:rPr>
        <w:t>а</w:t>
      </w:r>
      <w:r w:rsidRPr="009E23A4">
        <w:rPr>
          <w:bCs/>
        </w:rPr>
        <w:t>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физ</w:t>
      </w:r>
      <w:r w:rsidRPr="009E23A4">
        <w:rPr>
          <w:bCs/>
        </w:rPr>
        <w:t>и</w:t>
      </w:r>
      <w:r w:rsidRPr="009E23A4">
        <w:rPr>
          <w:bCs/>
        </w:rPr>
        <w:t>ческого лица), почтовый адрес Участника, подавшего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w:t>
      </w:r>
      <w:r w:rsidRPr="009E23A4">
        <w:rPr>
          <w:bCs/>
        </w:rPr>
        <w:t>н</w:t>
      </w:r>
      <w:r w:rsidRPr="009E23A4">
        <w:rPr>
          <w:bCs/>
        </w:rPr>
        <w:t>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w:t>
      </w:r>
      <w:r w:rsidRPr="009E23A4">
        <w:rPr>
          <w:bCs/>
        </w:rPr>
        <w:t>а</w:t>
      </w:r>
      <w:r w:rsidRPr="009E23A4">
        <w:rPr>
          <w:bCs/>
        </w:rPr>
        <w:t>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w:t>
      </w:r>
      <w:r w:rsidRPr="009E23A4">
        <w:rPr>
          <w:bCs/>
        </w:rPr>
        <w:t>о</w:t>
      </w:r>
      <w:r w:rsidRPr="009E23A4">
        <w:rPr>
          <w:bCs/>
        </w:rPr>
        <w:t>торые подписываются всеми присутствующими членами конкурсной комиссии. К этим проток</w:t>
      </w:r>
      <w:r w:rsidRPr="009E23A4">
        <w:rPr>
          <w:bCs/>
        </w:rPr>
        <w:t>о</w:t>
      </w:r>
      <w:r w:rsidRPr="009E23A4">
        <w:rPr>
          <w:bCs/>
        </w:rPr>
        <w:t xml:space="preserve">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экзе</w:t>
      </w:r>
      <w:r w:rsidRPr="009E23A4">
        <w:rPr>
          <w:bCs/>
        </w:rPr>
        <w:t>м</w:t>
      </w:r>
      <w:r w:rsidRPr="009E23A4">
        <w:rPr>
          <w:bCs/>
        </w:rPr>
        <w:t>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подавшему еди</w:t>
      </w:r>
      <w:r w:rsidRPr="009E23A4">
        <w:rPr>
          <w:bCs/>
        </w:rPr>
        <w:t>н</w:t>
      </w:r>
      <w:r w:rsidRPr="009E23A4">
        <w:rPr>
          <w:bCs/>
        </w:rPr>
        <w:t>ственную заявку на участие в конкурсе, с приложением проекта государственного контракта, к</w:t>
      </w:r>
      <w:r w:rsidRPr="009E23A4">
        <w:rPr>
          <w:bCs/>
        </w:rPr>
        <w:t>о</w:t>
      </w:r>
      <w:r w:rsidRPr="009E23A4">
        <w:rPr>
          <w:bCs/>
        </w:rPr>
        <w:t>торый составляется путем включения в данный проект условий государственного контракта, предложенных победителем конкурса или Участником, подавшим единственную заявку на уч</w:t>
      </w:r>
      <w:r w:rsidRPr="009E23A4">
        <w:rPr>
          <w:bCs/>
        </w:rPr>
        <w:t>а</w:t>
      </w:r>
      <w:r w:rsidRPr="009E23A4">
        <w:rPr>
          <w:bCs/>
        </w:rPr>
        <w:t>стие в конкурсе.</w:t>
      </w:r>
      <w:proofErr w:type="gramEnd"/>
      <w:r w:rsidRPr="009E23A4">
        <w:rPr>
          <w:bCs/>
        </w:rPr>
        <w:t xml:space="preserve"> Протокол рассмотрения и оценки заявок на участие в конкурсе, протокол ра</w:t>
      </w:r>
      <w:r w:rsidRPr="009E23A4">
        <w:rPr>
          <w:bCs/>
        </w:rPr>
        <w:t>с</w:t>
      </w:r>
      <w:r w:rsidRPr="009E23A4">
        <w:rPr>
          <w:bCs/>
        </w:rPr>
        <w:t>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w:t>
      </w:r>
      <w:proofErr w:type="gramStart"/>
      <w:r w:rsidRPr="009E23A4">
        <w:rPr>
          <w:bCs/>
        </w:rPr>
        <w:t>с даты поступления</w:t>
      </w:r>
      <w:proofErr w:type="gramEnd"/>
      <w:r w:rsidRPr="009E23A4">
        <w:rPr>
          <w:bCs/>
        </w:rPr>
        <w:t xml:space="preserve"> этого запр</w:t>
      </w:r>
      <w:r w:rsidRPr="009E23A4">
        <w:rPr>
          <w:bCs/>
        </w:rPr>
        <w:t>о</w:t>
      </w:r>
      <w:r w:rsidRPr="009E23A4">
        <w:rPr>
          <w:bCs/>
        </w:rPr>
        <w:t>са Заказчик обязан представить в письменной форме или в форме электронного документа учас</w:t>
      </w:r>
      <w:r w:rsidRPr="009E23A4">
        <w:rPr>
          <w:bCs/>
        </w:rPr>
        <w:t>т</w:t>
      </w:r>
      <w:r w:rsidRPr="009E23A4">
        <w:rPr>
          <w:bCs/>
        </w:rPr>
        <w:t>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6" w:name="_Toc159855018"/>
      <w:bookmarkStart w:id="17" w:name="_Toc134681229"/>
      <w:bookmarkStart w:id="18" w:name="_Ref119429973"/>
      <w:bookmarkStart w:id="19" w:name="_8.1._Срок_заключения_Контракта"/>
      <w:bookmarkEnd w:id="16"/>
      <w:bookmarkEnd w:id="17"/>
      <w:bookmarkEnd w:id="18"/>
      <w:bookmarkEnd w:id="19"/>
      <w:r w:rsidRPr="009E23A4">
        <w:rPr>
          <w:b/>
        </w:rPr>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w:t>
      </w:r>
      <w:r w:rsidRPr="009E23A4">
        <w:t>а</w:t>
      </w:r>
      <w:r w:rsidRPr="009E23A4">
        <w:t>явок на участие в конкурсе. При этом контракт заключается только после предоставления Учас</w:t>
      </w:r>
      <w:r w:rsidRPr="009E23A4">
        <w:t>т</w:t>
      </w:r>
      <w:r w:rsidRPr="009E23A4">
        <w:lastRenderedPageBreak/>
        <w:t>ником обеспечения исполнения контракта в соответствии с требованиями конкурсной документ</w:t>
      </w:r>
      <w:r w:rsidRPr="009E23A4">
        <w:t>а</w:t>
      </w:r>
      <w:r w:rsidRPr="009E23A4">
        <w:t>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проток</w:t>
      </w:r>
      <w:r w:rsidRPr="009E23A4">
        <w:t>о</w:t>
      </w:r>
      <w:r w:rsidRPr="009E23A4">
        <w:t>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предоста</w:t>
      </w:r>
      <w:r w:rsidRPr="009E23A4">
        <w:t>в</w:t>
      </w:r>
      <w:r w:rsidRPr="009E23A4">
        <w:t>ление обеспечения исполнения контракта в размере, который предусмотрен конкурсной докуме</w:t>
      </w:r>
      <w:r w:rsidRPr="009E23A4">
        <w:t>н</w:t>
      </w:r>
      <w:r w:rsidRPr="009E23A4">
        <w:t xml:space="preserve">тацией или </w:t>
      </w:r>
      <w:hyperlink r:id="rId22" w:history="1">
        <w:r w:rsidRPr="009E23A4">
          <w:t>частью 1 статьи 37</w:t>
        </w:r>
      </w:hyperlink>
      <w:r w:rsidRPr="009E23A4">
        <w:t xml:space="preserve"> Закона. В </w:t>
      </w:r>
      <w:proofErr w:type="gramStart"/>
      <w:r w:rsidRPr="009E23A4">
        <w:t>случае</w:t>
      </w:r>
      <w:proofErr w:type="gramEnd"/>
      <w:r w:rsidRPr="009E23A4">
        <w:t>, если победителем конкурса не исполнены треб</w:t>
      </w:r>
      <w:r w:rsidRPr="009E23A4">
        <w:t>о</w:t>
      </w:r>
      <w:r w:rsidRPr="009E23A4">
        <w:t>вания настоящей части, такой победитель признается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уклони</w:t>
      </w:r>
      <w:r w:rsidRPr="009E23A4">
        <w:t>в</w:t>
      </w:r>
      <w:r w:rsidRPr="009E23A4">
        <w:t xml:space="preserve">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второй номер, заказчику в срок, установленный пунктом 7.1.5., подписанных этим участником экземпл</w:t>
      </w:r>
      <w:r w:rsidRPr="009E23A4">
        <w:t>я</w:t>
      </w:r>
      <w:r w:rsidRPr="009E23A4">
        <w:t>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rsidRPr="009E23A4">
        <w:t>ю</w:t>
      </w:r>
      <w:r w:rsidRPr="009E23A4">
        <w:t xml:space="preserve">чен контракт, или его представителю либо направить один экземпляр контракта по почте лицу, с которым заключен контракт. В </w:t>
      </w:r>
      <w:proofErr w:type="gramStart"/>
      <w:r w:rsidRPr="009E23A4">
        <w:t>случае</w:t>
      </w:r>
      <w:proofErr w:type="gramEnd"/>
      <w:r w:rsidRPr="009E23A4">
        <w:t>, если Заказчик не совершил предусмотренные настоящим пунктом действия, он признается уклонившимся от заключения контракта. При уклонении зака</w:t>
      </w:r>
      <w:r w:rsidRPr="009E23A4">
        <w:t>з</w:t>
      </w:r>
      <w:r w:rsidRPr="009E23A4">
        <w:t xml:space="preserve">чика от заключения контракта с победителем конкурса или участником конкурса, заявке на </w:t>
      </w:r>
      <w:proofErr w:type="gramStart"/>
      <w:r w:rsidRPr="009E23A4">
        <w:t>уч</w:t>
      </w:r>
      <w:r w:rsidRPr="009E23A4">
        <w:t>а</w:t>
      </w:r>
      <w:r w:rsidRPr="009E23A4">
        <w:t>стие</w:t>
      </w:r>
      <w:proofErr w:type="gramEnd"/>
      <w:r w:rsidRPr="009E23A4">
        <w:t xml:space="preserve"> в конкурсе которого присвоен второй номер, этот победитель или этот участник вправе обр</w:t>
      </w:r>
      <w:r w:rsidRPr="009E23A4">
        <w:t>а</w:t>
      </w:r>
      <w:r w:rsidRPr="009E23A4">
        <w:t>титься в суд с иском о понуждении заказчика заключить контракт и о взыскании с заказчика убы</w:t>
      </w:r>
      <w:r w:rsidRPr="009E23A4">
        <w:t>т</w:t>
      </w:r>
      <w:r w:rsidRPr="009E23A4">
        <w:t>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7.1.9. 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сроков приостанавливается на срок исполнения таких судебных актов или срок действия таких о</w:t>
      </w:r>
      <w:r w:rsidRPr="009E23A4">
        <w:t>б</w:t>
      </w:r>
      <w:r w:rsidRPr="009E23A4">
        <w:t>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w:t>
      </w:r>
      <w:r w:rsidRPr="009E23A4">
        <w:t>а</w:t>
      </w:r>
      <w:r w:rsidRPr="009E23A4">
        <w:t>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w:t>
      </w:r>
      <w:r w:rsidRPr="009E23A4">
        <w:rPr>
          <w:bCs/>
        </w:rPr>
        <w:t>к</w:t>
      </w:r>
      <w:r w:rsidRPr="009E23A4">
        <w:rPr>
          <w:bCs/>
        </w:rPr>
        <w:t xml:space="preserve">тов. В этом случае в качестве начальной (максимальной) цены контракта указывается начальная </w:t>
      </w:r>
      <w:r w:rsidRPr="009E23A4">
        <w:rPr>
          <w:bCs/>
        </w:rPr>
        <w:lastRenderedPageBreak/>
        <w:t>(максимальная)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w:t>
      </w:r>
      <w:r w:rsidRPr="009E23A4">
        <w:t>а</w:t>
      </w:r>
      <w:r w:rsidRPr="009E23A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w:t>
      </w:r>
      <w:r w:rsidRPr="009E23A4">
        <w:t>н</w:t>
      </w:r>
      <w:r w:rsidRPr="009E23A4">
        <w:t>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случае </w:t>
      </w:r>
      <w:proofErr w:type="spellStart"/>
      <w:r w:rsidRPr="009E23A4">
        <w:t>непредоставления</w:t>
      </w:r>
      <w:proofErr w:type="spellEnd"/>
      <w:r w:rsidRPr="009E23A4">
        <w:t xml:space="preserve"> Участником, с которым заключается контракт, обеспечения исполнения контракта в срок, установленный для заключения контракта, такой Участник считае</w:t>
      </w:r>
      <w:r w:rsidRPr="009E23A4">
        <w:t>т</w:t>
      </w:r>
      <w:r w:rsidRPr="009E23A4">
        <w:t>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w:t>
      </w:r>
      <w:r w:rsidRPr="009E23A4">
        <w:t>у</w:t>
      </w:r>
      <w:r w:rsidRPr="009E23A4">
        <w:t>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7.2.</w:t>
      </w:r>
      <w:r w:rsidR="007C74DA">
        <w:t>6</w:t>
      </w:r>
      <w:r w:rsidRPr="009E23A4">
        <w:t xml:space="preserve">. </w:t>
      </w:r>
      <w:proofErr w:type="gramStart"/>
      <w:r w:rsidRPr="009E23A4">
        <w:t xml:space="preserve">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действ</w:t>
      </w:r>
      <w:r w:rsidRPr="009E23A4">
        <w:t>у</w:t>
      </w:r>
      <w:r w:rsidRPr="009E23A4">
        <w:t>ют более чем тридцать дней, конкурс признается несостоявшимся и денежные средства, внесе</w:t>
      </w:r>
      <w:r w:rsidRPr="009E23A4">
        <w:t>н</w:t>
      </w:r>
      <w:r w:rsidRPr="009E23A4">
        <w:t>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roofErr w:type="gramEnd"/>
    </w:p>
    <w:p w:rsidR="009E23A4" w:rsidRPr="009E23A4" w:rsidRDefault="009E23A4" w:rsidP="009E23A4">
      <w:pPr>
        <w:autoSpaceDE w:val="0"/>
        <w:autoSpaceDN w:val="0"/>
        <w:adjustRightInd w:val="0"/>
        <w:ind w:firstLine="540"/>
        <w:jc w:val="both"/>
      </w:pPr>
      <w:r w:rsidRPr="009E23A4">
        <w:t>7.2.</w:t>
      </w:r>
      <w:r w:rsidR="007C74DA">
        <w:t>7</w:t>
      </w:r>
      <w:r w:rsidRPr="009E23A4">
        <w:t xml:space="preserve">. </w:t>
      </w:r>
      <w:proofErr w:type="gramStart"/>
      <w:r w:rsidRPr="009E23A4">
        <w:t>Заказчик в качестве обеспечения исполнения контрактов принимает банковские гара</w:t>
      </w:r>
      <w:r w:rsidRPr="009E23A4">
        <w:t>н</w:t>
      </w:r>
      <w:r w:rsidRPr="009E23A4">
        <w:t xml:space="preserve">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w:t>
      </w:r>
      <w:r w:rsidRPr="009E23A4">
        <w:t>с</w:t>
      </w:r>
      <w:r w:rsidRPr="009E23A4">
        <w:t>сийской Федерации перечень банков, отвечающих установленным требованиям для принятия ба</w:t>
      </w:r>
      <w:r w:rsidRPr="009E23A4">
        <w:t>н</w:t>
      </w:r>
      <w:r w:rsidRPr="009E23A4">
        <w:t>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0" w:name="Par29"/>
      <w:bookmarkEnd w:id="20"/>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банко</w:t>
      </w:r>
      <w:r w:rsidR="00F36B78" w:rsidRPr="00F36B78">
        <w:t>в</w:t>
      </w:r>
      <w:r w:rsidR="00F36B78" w:rsidRPr="00F36B78">
        <w:t>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1" w:name="Par10"/>
      <w:bookmarkEnd w:id="21"/>
      <w:proofErr w:type="gramStart"/>
      <w:r w:rsidRPr="009E23A4">
        <w:t>7.2.11.В случае, предусмотренном извещением о проведении открытого конкурса, в банко</w:t>
      </w:r>
      <w:r w:rsidRPr="009E23A4">
        <w:t>в</w:t>
      </w:r>
      <w:r w:rsidRPr="009E23A4">
        <w:t xml:space="preserve">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w:t>
      </w:r>
      <w:r w:rsidRPr="009E23A4">
        <w:lastRenderedPageBreak/>
        <w:t>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2" w:name="Par12"/>
      <w:bookmarkEnd w:id="22"/>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раб</w:t>
      </w:r>
      <w:r w:rsidRPr="009E23A4">
        <w:rPr>
          <w:bCs/>
        </w:rPr>
        <w:t>о</w:t>
      </w:r>
      <w:r w:rsidRPr="009E23A4">
        <w:rPr>
          <w:bCs/>
        </w:rPr>
        <w:t xml:space="preserve">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работы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3) если цена заключенного для обеспечения федеральных нужд на срок не менее чем три г</w:t>
      </w:r>
      <w:r w:rsidRPr="009E23A4">
        <w:rPr>
          <w:bCs/>
        </w:rPr>
        <w:t>о</w:t>
      </w:r>
      <w:r w:rsidRPr="009E23A4">
        <w:rPr>
          <w:bCs/>
        </w:rPr>
        <w:t xml:space="preserve">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Фед</w:t>
      </w:r>
      <w:r w:rsidRPr="009E23A4">
        <w:rPr>
          <w:bCs/>
        </w:rPr>
        <w:t>е</w:t>
      </w:r>
      <w:r w:rsidRPr="009E23A4">
        <w:rPr>
          <w:bCs/>
        </w:rPr>
        <w:t>рации, при уменьшении ранее доведенных до Государственного заказчика как получателя бю</w:t>
      </w:r>
      <w:r w:rsidRPr="009E23A4">
        <w:rPr>
          <w:bCs/>
        </w:rPr>
        <w:t>д</w:t>
      </w:r>
      <w:r w:rsidRPr="009E23A4">
        <w:rPr>
          <w:bCs/>
        </w:rPr>
        <w:t xml:space="preserve">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w:t>
      </w:r>
      <w:r w:rsidRPr="009E23A4">
        <w:rPr>
          <w:bCs/>
        </w:rPr>
        <w:t>к</w:t>
      </w:r>
      <w:r w:rsidRPr="009E23A4">
        <w:rPr>
          <w:bCs/>
        </w:rPr>
        <w:t>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w:t>
      </w:r>
      <w:r w:rsidRPr="009E23A4">
        <w:rPr>
          <w:bCs/>
        </w:rPr>
        <w:t>и</w:t>
      </w:r>
      <w:r w:rsidRPr="009E23A4">
        <w:rPr>
          <w:bCs/>
        </w:rPr>
        <w:t>нятие Государственным заказчиком решения об изменении контракта в связи с уменьшением л</w:t>
      </w:r>
      <w:r w:rsidRPr="009E23A4">
        <w:rPr>
          <w:bCs/>
        </w:rPr>
        <w:t>и</w:t>
      </w:r>
      <w:r w:rsidRPr="009E23A4">
        <w:rPr>
          <w:bCs/>
        </w:rPr>
        <w:t>митов бюджетных обязательств осуществляется исходя из соразмерности изменения цены ко</w:t>
      </w:r>
      <w:r w:rsidRPr="009E23A4">
        <w:rPr>
          <w:bCs/>
        </w:rPr>
        <w:t>н</w:t>
      </w:r>
      <w:r w:rsidRPr="009E23A4">
        <w:rPr>
          <w:bCs/>
        </w:rPr>
        <w:t>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w:t>
      </w:r>
      <w:r w:rsidRPr="009E23A4">
        <w:rPr>
          <w:bCs/>
        </w:rPr>
        <w:t>с</w:t>
      </w:r>
      <w:r w:rsidRPr="009E23A4">
        <w:rPr>
          <w:bCs/>
        </w:rPr>
        <w:t>ле продовольствие, средства для оказания скорой, в том числе скорой специализированной, мед</w:t>
      </w:r>
      <w:r w:rsidRPr="009E23A4">
        <w:rPr>
          <w:bCs/>
        </w:rPr>
        <w:t>и</w:t>
      </w:r>
      <w:r w:rsidRPr="009E23A4">
        <w:rPr>
          <w:bCs/>
        </w:rPr>
        <w:t>цинской помощи в</w:t>
      </w:r>
      <w:proofErr w:type="gramEnd"/>
      <w:r w:rsidRPr="009E23A4">
        <w:rPr>
          <w:bCs/>
        </w:rPr>
        <w:t xml:space="preserve">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ключением случая, если новый подрядчик (исполнитель) является его правопреемником по такому 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7.3.6. В случае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lastRenderedPageBreak/>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3" w:name="Par18"/>
      <w:bookmarkEnd w:id="23"/>
      <w:r w:rsidRPr="009E23A4">
        <w:rPr>
          <w:bCs/>
        </w:rPr>
        <w:t>7.4.1.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4" w:name="Par21"/>
      <w:bookmarkEnd w:id="24"/>
      <w:r w:rsidRPr="009E23A4">
        <w:rPr>
          <w:bCs/>
        </w:rPr>
        <w:t>7.4.3. Заказчик вправе провести экспертизу выполненной работы, оказанной услуги с привл</w:t>
      </w:r>
      <w:r w:rsidRPr="009E23A4">
        <w:rPr>
          <w:bCs/>
        </w:rPr>
        <w:t>е</w:t>
      </w:r>
      <w:r w:rsidRPr="009E23A4">
        <w:rPr>
          <w:bCs/>
        </w:rPr>
        <w:t>чением экспертов, экспертных организаций до принятия решения об одностороннем отказе от и</w:t>
      </w:r>
      <w:r w:rsidRPr="009E23A4">
        <w:rPr>
          <w:bCs/>
        </w:rPr>
        <w:t>с</w:t>
      </w:r>
      <w:r w:rsidRPr="009E23A4">
        <w:rPr>
          <w:bCs/>
        </w:rPr>
        <w:t>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w:t>
      </w:r>
      <w:r w:rsidRPr="009E23A4">
        <w:rPr>
          <w:bCs/>
        </w:rPr>
        <w:t>е</w:t>
      </w:r>
      <w:r w:rsidRPr="009E23A4">
        <w:rPr>
          <w:bCs/>
        </w:rPr>
        <w:t>ния контракта может быть принято Заказчиком только при условии, что по результатам эксперт</w:t>
      </w:r>
      <w:r w:rsidRPr="009E23A4">
        <w:rPr>
          <w:bCs/>
        </w:rPr>
        <w:t>и</w:t>
      </w:r>
      <w:r w:rsidRPr="009E23A4">
        <w:rPr>
          <w:bCs/>
        </w:rPr>
        <w:t>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организации будут подтверждены нарушения условий контракта, послужившие основанием для односторонн</w:t>
      </w:r>
      <w:r w:rsidRPr="009E23A4">
        <w:rPr>
          <w:bCs/>
        </w:rPr>
        <w:t>е</w:t>
      </w:r>
      <w:r w:rsidRPr="009E23A4">
        <w:rPr>
          <w:bCs/>
        </w:rPr>
        <w:t>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информ</w:t>
      </w:r>
      <w:r w:rsidRPr="009E23A4">
        <w:rPr>
          <w:bCs/>
        </w:rPr>
        <w:t>а</w:t>
      </w:r>
      <w:r w:rsidRPr="009E23A4">
        <w:rPr>
          <w:bCs/>
        </w:rPr>
        <w:t>ционной системе и направляется подрядчику (исполнителю) по почте заказным письмом с ув</w:t>
      </w:r>
      <w:r w:rsidRPr="009E23A4">
        <w:rPr>
          <w:bCs/>
        </w:rPr>
        <w:t>е</w:t>
      </w:r>
      <w:r w:rsidRPr="009E23A4">
        <w:rPr>
          <w:bCs/>
        </w:rPr>
        <w:t>домлением о вручении по адресу подрядчика (исполнителя), указанному в контракте, а также т</w:t>
      </w:r>
      <w:r w:rsidRPr="009E23A4">
        <w:rPr>
          <w:bCs/>
        </w:rPr>
        <w:t>е</w:t>
      </w:r>
      <w:r w:rsidRPr="009E23A4">
        <w:rPr>
          <w:bCs/>
        </w:rPr>
        <w:t>леграммой, либо посредством факсимильной связи, либо по адресу электронной почты, либо с и</w:t>
      </w:r>
      <w:r w:rsidRPr="009E23A4">
        <w:rPr>
          <w:bCs/>
        </w:rPr>
        <w:t>с</w:t>
      </w:r>
      <w:r w:rsidRPr="009E23A4">
        <w:rPr>
          <w:bCs/>
        </w:rPr>
        <w:t>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уведомления и получение Заказчиком подтверждения о его вручении подрядчику (исполнителю). Датой ув</w:t>
      </w:r>
      <w:r w:rsidRPr="009E23A4">
        <w:rPr>
          <w:bCs/>
        </w:rPr>
        <w:t>е</w:t>
      </w:r>
      <w:r w:rsidRPr="009E23A4">
        <w:rPr>
          <w:bCs/>
        </w:rPr>
        <w:t>домления признается дата получения Заказчиком подтверждения о вручении подрядчику (испо</w:t>
      </w:r>
      <w:r w:rsidRPr="009E23A4">
        <w:rPr>
          <w:bCs/>
        </w:rPr>
        <w:t>л</w:t>
      </w:r>
      <w:r w:rsidRPr="009E23A4">
        <w:rPr>
          <w:bCs/>
        </w:rPr>
        <w:t xml:space="preserve">нителю) указанного уведомления либо дата получения Заказчиком информации об отсутствии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9E23A4">
        <w:rPr>
          <w:bCs/>
        </w:rPr>
        <w:t>с даты размещения</w:t>
      </w:r>
      <w:proofErr w:type="gramEnd"/>
      <w:r w:rsidRPr="009E23A4">
        <w:rPr>
          <w:bCs/>
        </w:rPr>
        <w:t xml:space="preserve"> решения Заказчика об одностороннем отказе от исполнения контракта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(исполн</w:t>
      </w:r>
      <w:r w:rsidRPr="009E23A4">
        <w:rPr>
          <w:bCs/>
        </w:rPr>
        <w:t>и</w:t>
      </w:r>
      <w:r w:rsidRPr="009E23A4">
        <w:rPr>
          <w:bCs/>
        </w:rPr>
        <w:t>теля) о принятом решении об одностороннем отказе от исполнения контракта устранено наруш</w:t>
      </w:r>
      <w:r w:rsidRPr="009E23A4">
        <w:rPr>
          <w:bCs/>
        </w:rPr>
        <w:t>е</w:t>
      </w:r>
      <w:r w:rsidRPr="009E23A4">
        <w:rPr>
          <w:bCs/>
        </w:rPr>
        <w:t>ние условий контракта, послужившее основанием для принятия указанного решения, а также З</w:t>
      </w:r>
      <w:r w:rsidRPr="009E23A4">
        <w:rPr>
          <w:bCs/>
        </w:rPr>
        <w:t>а</w:t>
      </w:r>
      <w:r w:rsidRPr="009E23A4">
        <w:rPr>
          <w:bCs/>
        </w:rPr>
        <w:t>казчику компенсированы затраты на проведение экспертизы. Данное правило не применяется в случае повторного нарушения подрядчиком (исполнителем) условий контракта, которые в соо</w:t>
      </w:r>
      <w:r w:rsidRPr="009E23A4">
        <w:rPr>
          <w:bCs/>
        </w:rPr>
        <w:t>т</w:t>
      </w:r>
      <w:r w:rsidRPr="009E23A4">
        <w:rPr>
          <w:bCs/>
        </w:rPr>
        <w:t>ветствии с гражданским законодательством являются основанием для одностороннего отказа З</w:t>
      </w:r>
      <w:r w:rsidRPr="009E23A4">
        <w:rPr>
          <w:bCs/>
        </w:rPr>
        <w:t>а</w:t>
      </w:r>
      <w:r w:rsidRPr="009E23A4">
        <w:rPr>
          <w:bCs/>
        </w:rPr>
        <w:t>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устано</w:t>
      </w:r>
      <w:r w:rsidRPr="009E23A4">
        <w:rPr>
          <w:bCs/>
        </w:rPr>
        <w:t>в</w:t>
      </w:r>
      <w:r w:rsidRPr="009E23A4">
        <w:rPr>
          <w:bCs/>
        </w:rPr>
        <w:t>ленным конкурсной документацией требованиям к Участникам или предоставил недостоверную информацию о своем соответствии таким требованиям, что позволило ему стать победителем ко</w:t>
      </w:r>
      <w:r w:rsidRPr="009E23A4">
        <w:rPr>
          <w:bCs/>
        </w:rPr>
        <w:t>н</w:t>
      </w:r>
      <w:r w:rsidRPr="009E23A4">
        <w:rPr>
          <w:bCs/>
        </w:rPr>
        <w:t>курса.</w:t>
      </w:r>
    </w:p>
    <w:p w:rsidR="009E23A4" w:rsidRPr="009E23A4" w:rsidRDefault="009E23A4" w:rsidP="009E23A4">
      <w:pPr>
        <w:autoSpaceDE w:val="0"/>
        <w:autoSpaceDN w:val="0"/>
        <w:adjustRightInd w:val="0"/>
        <w:ind w:firstLine="540"/>
        <w:jc w:val="both"/>
        <w:rPr>
          <w:bCs/>
        </w:rPr>
      </w:pPr>
      <w:r w:rsidRPr="009E23A4">
        <w:rPr>
          <w:bCs/>
        </w:rPr>
        <w:lastRenderedPageBreak/>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порядке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5" w:name="Par28"/>
      <w:bookmarkEnd w:id="25"/>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контра</w:t>
      </w:r>
      <w:r w:rsidRPr="00C40A47">
        <w:rPr>
          <w:bCs/>
        </w:rPr>
        <w:t>к</w:t>
      </w:r>
      <w:r w:rsidRPr="00C40A47">
        <w:rPr>
          <w:bCs/>
        </w:rPr>
        <w:t xml:space="preserve">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направляется З</w:t>
      </w:r>
      <w:r w:rsidRPr="009E23A4">
        <w:rPr>
          <w:bCs/>
        </w:rPr>
        <w:t>а</w:t>
      </w:r>
      <w:r w:rsidRPr="009E23A4">
        <w:rPr>
          <w:bCs/>
        </w:rPr>
        <w:t>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w:t>
      </w:r>
      <w:r w:rsidRPr="009E23A4">
        <w:rPr>
          <w:bCs/>
        </w:rPr>
        <w:t>к</w:t>
      </w:r>
      <w:r w:rsidRPr="009E23A4">
        <w:rPr>
          <w:bCs/>
        </w:rPr>
        <w:t>тронной почты, либо с использованием иных средств связи и доставки, обеспечивающих фиксир</w:t>
      </w:r>
      <w:r w:rsidRPr="009E23A4">
        <w:rPr>
          <w:bCs/>
        </w:rPr>
        <w:t>о</w:t>
      </w:r>
      <w:r w:rsidRPr="009E23A4">
        <w:rPr>
          <w:bCs/>
        </w:rPr>
        <w:t>вание</w:t>
      </w:r>
      <w:proofErr w:type="gramEnd"/>
      <w:r w:rsidRPr="009E23A4">
        <w:rPr>
          <w:bCs/>
        </w:rPr>
        <w:t xml:space="preserve"> такого уведомления и получение поставщиком (подрядчиком, исполнителем) подтвержд</w:t>
      </w:r>
      <w:r w:rsidRPr="009E23A4">
        <w:rPr>
          <w:bCs/>
        </w:rPr>
        <w:t>е</w:t>
      </w:r>
      <w:r w:rsidRPr="009E23A4">
        <w:rPr>
          <w:bCs/>
        </w:rPr>
        <w:t>ния о его вручении заказчику. Датой уведомления признается дата получения подрядчиком (и</w:t>
      </w:r>
      <w:r w:rsidRPr="009E23A4">
        <w:rPr>
          <w:bCs/>
        </w:rPr>
        <w:t>с</w:t>
      </w:r>
      <w:r w:rsidRPr="009E23A4">
        <w:rPr>
          <w:bCs/>
        </w:rPr>
        <w:t>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контра</w:t>
      </w:r>
      <w:r w:rsidRPr="009E23A4">
        <w:rPr>
          <w:bCs/>
        </w:rPr>
        <w:t>к</w:t>
      </w:r>
      <w:r w:rsidRPr="009E23A4">
        <w:rPr>
          <w:bCs/>
        </w:rPr>
        <w:t xml:space="preserve">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w:t>
      </w:r>
      <w:r w:rsidRPr="009E23A4">
        <w:rPr>
          <w:bCs/>
        </w:rPr>
        <w:t>е</w:t>
      </w:r>
      <w:r w:rsidRPr="009E23A4">
        <w:rPr>
          <w:bCs/>
        </w:rPr>
        <w:t>домления подрядчиком (исполнителем) Заказчика об одностороннем отказе от исполнения ко</w:t>
      </w:r>
      <w:r w:rsidRPr="009E23A4">
        <w:rPr>
          <w:bCs/>
        </w:rPr>
        <w:t>н</w:t>
      </w:r>
      <w:r w:rsidRPr="009E23A4">
        <w:rPr>
          <w:bCs/>
        </w:rPr>
        <w:t>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одност</w:t>
      </w:r>
      <w:r w:rsidRPr="009E23A4">
        <w:rPr>
          <w:bCs/>
        </w:rPr>
        <w:t>о</w:t>
      </w:r>
      <w:r w:rsidRPr="009E23A4">
        <w:rPr>
          <w:bCs/>
        </w:rPr>
        <w:t xml:space="preserve">роннем отказе от исполнения контракта, если в течение десятидневного срока с даты надлежащего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w:t>
      </w:r>
      <w:r w:rsidRPr="009E23A4">
        <w:rPr>
          <w:bCs/>
        </w:rPr>
        <w:t>е</w:t>
      </w:r>
      <w:r w:rsidRPr="009E23A4">
        <w:rPr>
          <w:bCs/>
        </w:rPr>
        <w:t>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w:t>
      </w:r>
      <w:r w:rsidRPr="009E23A4">
        <w:rPr>
          <w:bCs/>
        </w:rPr>
        <w:t>е</w:t>
      </w:r>
      <w:r w:rsidRPr="009E23A4">
        <w:rPr>
          <w:bCs/>
        </w:rPr>
        <w:t>ски понесенного ущерба, непосредственно обусловленного обстоятельствами, являющимися осн</w:t>
      </w:r>
      <w:r w:rsidRPr="009E23A4">
        <w:rPr>
          <w:bCs/>
        </w:rPr>
        <w:t>о</w:t>
      </w:r>
      <w:r w:rsidRPr="009E23A4">
        <w:rPr>
          <w:bCs/>
        </w:rPr>
        <w:t>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установле</w:t>
      </w:r>
      <w:r w:rsidRPr="009E23A4">
        <w:t>н</w:t>
      </w:r>
      <w:r w:rsidRPr="009E23A4">
        <w:t>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w:t>
      </w:r>
      <w:r w:rsidRPr="009E23A4">
        <w:t>е</w:t>
      </w:r>
      <w:r w:rsidRPr="009E23A4">
        <w:t>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w:t>
      </w:r>
      <w:r w:rsidRPr="009E23A4">
        <w:t>а</w:t>
      </w:r>
      <w:r w:rsidRPr="009E23A4">
        <w:t>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4077D4" w:rsidRDefault="007D330C" w:rsidP="006F15ED">
      <w:pPr>
        <w:ind w:firstLine="709"/>
        <w:jc w:val="both"/>
        <w:rPr>
          <w:lang w:val="x-none"/>
        </w:rPr>
      </w:pPr>
      <w:r w:rsidRPr="004746C0">
        <w:t>Следующая информация и данные открыт</w:t>
      </w:r>
      <w:r w:rsidR="00627600" w:rsidRPr="004746C0">
        <w:t>ого</w:t>
      </w:r>
      <w:r w:rsidRPr="004746C0">
        <w:t xml:space="preserve"> конкурс</w:t>
      </w:r>
      <w:r w:rsidR="00627600" w:rsidRPr="004746C0">
        <w:t>а</w:t>
      </w:r>
      <w:r w:rsidRPr="004746C0">
        <w:t xml:space="preserve"> </w:t>
      </w:r>
      <w:r w:rsidR="003B54AD" w:rsidRPr="004746C0">
        <w:t>на право заключения государстве</w:t>
      </w:r>
      <w:r w:rsidR="003B54AD" w:rsidRPr="004746C0">
        <w:t>н</w:t>
      </w:r>
      <w:r w:rsidR="003B54AD" w:rsidRPr="004746C0">
        <w:t>н</w:t>
      </w:r>
      <w:r w:rsidR="006806E5" w:rsidRPr="004746C0">
        <w:t>ого</w:t>
      </w:r>
      <w:r w:rsidR="003B54AD" w:rsidRPr="004746C0">
        <w:t xml:space="preserve"> контракт</w:t>
      </w:r>
      <w:r w:rsidR="006806E5" w:rsidRPr="004746C0">
        <w:t>а</w:t>
      </w:r>
      <w:r w:rsidR="003B54AD" w:rsidRPr="004746C0">
        <w:t xml:space="preserve"> </w:t>
      </w:r>
      <w:r w:rsidR="006F15ED">
        <w:t xml:space="preserve">на </w:t>
      </w:r>
      <w:r w:rsidR="00E82AC0">
        <w:t xml:space="preserve">оказание </w:t>
      </w:r>
      <w:r w:rsidR="00E82AC0" w:rsidRPr="00E82AC0">
        <w:rPr>
          <w:lang w:val="x-none"/>
        </w:rPr>
        <w:t xml:space="preserve">экспертно-консультационных услуг в рамках среднесрочного планирования развития информационно-коммуникационной инфраструктуры Ростуризма </w:t>
      </w:r>
      <w:r w:rsidRPr="004746C0">
        <w:t>допо</w:t>
      </w:r>
      <w:r w:rsidRPr="004746C0">
        <w:t>л</w:t>
      </w:r>
      <w:r w:rsidRPr="004746C0">
        <w:t xml:space="preserve">няют положения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конкурсов». При возникновении прот</w:t>
      </w:r>
      <w:r w:rsidRPr="004746C0">
        <w:t>и</w:t>
      </w:r>
      <w:r w:rsidRPr="004746C0">
        <w:t xml:space="preserve">воречия положения настоящего документа имеют приоритет над положениями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w:t>
      </w:r>
      <w:r w:rsidRPr="004746C0">
        <w:t>б</w:t>
      </w:r>
      <w:r w:rsidRPr="004746C0">
        <w:t>щие условия проведения конкурса».</w:t>
      </w:r>
    </w:p>
    <w:p w:rsidR="00BF49B9" w:rsidRDefault="00BF49B9" w:rsidP="00F43674">
      <w:pPr>
        <w:ind w:firstLine="709"/>
        <w:jc w:val="both"/>
      </w:pPr>
    </w:p>
    <w:tbl>
      <w:tblPr>
        <w:tblW w:w="102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0"/>
      </w:tblGrid>
      <w:tr w:rsidR="00301659" w:rsidRPr="00A72386" w:rsidTr="008F71E7">
        <w:trPr>
          <w:trHeight w:val="354"/>
        </w:trPr>
        <w:tc>
          <w:tcPr>
            <w:tcW w:w="10260" w:type="dxa"/>
          </w:tcPr>
          <w:p w:rsidR="00301659" w:rsidRDefault="00301659" w:rsidP="00F463F9">
            <w:pPr>
              <w:widowControl w:val="0"/>
              <w:suppressLineNumbers/>
              <w:suppressAutoHyphens/>
              <w:rPr>
                <w:b/>
              </w:rPr>
            </w:pPr>
            <w:r w:rsidRPr="00A72386">
              <w:rPr>
                <w:b/>
              </w:rPr>
              <w:t>Наименование Государственного заказчика</w:t>
            </w:r>
          </w:p>
          <w:p w:rsidR="00BF49B9" w:rsidRPr="00BF49B9" w:rsidRDefault="00BF49B9" w:rsidP="00F463F9">
            <w:pPr>
              <w:widowControl w:val="0"/>
              <w:suppressLineNumbers/>
              <w:suppressAutoHyphens/>
              <w:rPr>
                <w:b/>
                <w:sz w:val="16"/>
                <w:szCs w:val="16"/>
              </w:rPr>
            </w:pPr>
          </w:p>
        </w:tc>
      </w:tr>
      <w:tr w:rsidR="00301659" w:rsidRPr="00A72386">
        <w:tc>
          <w:tcPr>
            <w:tcW w:w="10260"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Контактное лицо - Кущева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4" w:history="1">
              <w:r w:rsidRPr="00A72386">
                <w:rPr>
                  <w:rStyle w:val="af0"/>
                  <w:color w:val="auto"/>
                  <w:lang w:val="en-US"/>
                </w:rPr>
                <w:t>rostourism</w:t>
              </w:r>
              <w:r w:rsidRPr="00A72386">
                <w:rPr>
                  <w:rStyle w:val="af0"/>
                  <w:color w:val="auto"/>
                </w:rPr>
                <w:t>@</w:t>
              </w:r>
              <w:proofErr w:type="spellStart"/>
              <w:r w:rsidRPr="00A72386">
                <w:rPr>
                  <w:rStyle w:val="af0"/>
                  <w:color w:val="auto"/>
                  <w:lang w:val="en-US"/>
                </w:rPr>
                <w:t>ropnet</w:t>
              </w:r>
              <w:proofErr w:type="spellEnd"/>
              <w:r w:rsidRPr="00A72386">
                <w:rPr>
                  <w:rStyle w:val="af0"/>
                  <w:color w:val="auto"/>
                </w:rPr>
                <w:t>.</w:t>
              </w:r>
              <w:proofErr w:type="spellStart"/>
              <w:r w:rsidRPr="00A72386">
                <w:rPr>
                  <w:rStyle w:val="af0"/>
                  <w:color w:val="auto"/>
                  <w:lang w:val="en-US"/>
                </w:rPr>
                <w:t>ru</w:t>
              </w:r>
              <w:proofErr w:type="spellEnd"/>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w:t>
            </w:r>
            <w:r w:rsidRPr="00A72386">
              <w:t>е</w:t>
            </w:r>
            <w:r w:rsidRPr="00A72386">
              <w:t>мени.</w:t>
            </w:r>
          </w:p>
          <w:p w:rsidR="00301659" w:rsidRPr="008F71E7" w:rsidRDefault="00301659" w:rsidP="008F71E7">
            <w:pPr>
              <w:ind w:right="122"/>
              <w:jc w:val="both"/>
              <w:rPr>
                <w:b/>
                <w:u w:val="single"/>
              </w:rPr>
            </w:pPr>
            <w:r w:rsidRPr="00A72386">
              <w:rPr>
                <w:bCs/>
              </w:rPr>
              <w:t xml:space="preserve">Официальный сайт:  </w:t>
            </w:r>
            <w:hyperlink r:id="rId35" w:history="1">
              <w:r w:rsidRPr="00A72386">
                <w:rPr>
                  <w:rStyle w:val="af0"/>
                  <w:color w:val="auto"/>
                </w:rPr>
                <w:t>http://www.zakupki.gov.r</w:t>
              </w:r>
              <w:r w:rsidRPr="00A72386">
                <w:rPr>
                  <w:rStyle w:val="af0"/>
                  <w:color w:val="auto"/>
                  <w:lang w:val="en-US"/>
                </w:rPr>
                <w:t>u</w:t>
              </w:r>
            </w:hyperlink>
            <w:r w:rsidRPr="00A72386">
              <w:rPr>
                <w:rStyle w:val="af0"/>
                <w:b/>
                <w:color w:val="auto"/>
              </w:rPr>
              <w:t>.</w:t>
            </w:r>
          </w:p>
        </w:tc>
      </w:tr>
      <w:tr w:rsidR="00301659" w:rsidRPr="00F463F9" w:rsidTr="008F71E7">
        <w:trPr>
          <w:trHeight w:val="320"/>
        </w:trPr>
        <w:tc>
          <w:tcPr>
            <w:tcW w:w="10260" w:type="dxa"/>
          </w:tcPr>
          <w:p w:rsidR="00301659" w:rsidRDefault="00301659" w:rsidP="00F463F9">
            <w:pPr>
              <w:widowControl w:val="0"/>
              <w:suppressLineNumbers/>
              <w:suppressAutoHyphens/>
              <w:rPr>
                <w:b/>
              </w:rPr>
            </w:pPr>
            <w:r>
              <w:rPr>
                <w:b/>
              </w:rPr>
              <w:t>Наименование и описание объекта закупки и условий контракта</w:t>
            </w:r>
          </w:p>
          <w:p w:rsidR="00BF49B9" w:rsidRPr="00BF49B9" w:rsidRDefault="00BF49B9" w:rsidP="00F463F9">
            <w:pPr>
              <w:widowControl w:val="0"/>
              <w:suppressLineNumbers/>
              <w:suppressAutoHyphens/>
              <w:rPr>
                <w:b/>
                <w:sz w:val="16"/>
                <w:szCs w:val="16"/>
              </w:rPr>
            </w:pPr>
          </w:p>
        </w:tc>
      </w:tr>
      <w:tr w:rsidR="00301659" w:rsidRPr="008F71E7" w:rsidTr="007740DB">
        <w:trPr>
          <w:trHeight w:val="1164"/>
        </w:trPr>
        <w:tc>
          <w:tcPr>
            <w:tcW w:w="10260" w:type="dxa"/>
          </w:tcPr>
          <w:p w:rsidR="00E82AC0" w:rsidRDefault="006F15ED" w:rsidP="006F15ED">
            <w:pPr>
              <w:pStyle w:val="afd"/>
              <w:shd w:val="clear" w:color="auto" w:fill="FFFFFF"/>
              <w:jc w:val="both"/>
            </w:pPr>
            <w:r>
              <w:t xml:space="preserve">Оказание </w:t>
            </w:r>
            <w:r w:rsidR="00E82AC0" w:rsidRPr="00E82AC0">
              <w:t>экспертно-консультационных услуг в рамках среднесрочного планирования развития информационно-коммуникаци</w:t>
            </w:r>
            <w:r w:rsidR="00CD1C34">
              <w:t>онной инфраструктуры Ростуризма.</w:t>
            </w:r>
          </w:p>
          <w:p w:rsidR="007740DB" w:rsidRDefault="00D05B0B" w:rsidP="006F15ED">
            <w:pPr>
              <w:pStyle w:val="afd"/>
              <w:shd w:val="clear" w:color="auto" w:fill="FFFFFF"/>
              <w:jc w:val="both"/>
            </w:pPr>
            <w:r w:rsidRPr="003F6EFC">
              <w:t>Открытый конкурс проводится для субъектов малого предпринимательства и социально орие</w:t>
            </w:r>
            <w:r w:rsidRPr="003F6EFC">
              <w:t>н</w:t>
            </w:r>
            <w:r w:rsidRPr="003F6EFC">
              <w:t>тированных некоммерческих организаций.</w:t>
            </w:r>
          </w:p>
          <w:p w:rsidR="006B598D" w:rsidRPr="008F71E7" w:rsidRDefault="006B598D" w:rsidP="006B598D">
            <w:pPr>
              <w:pStyle w:val="afd"/>
              <w:shd w:val="clear" w:color="auto" w:fill="FFFFFF"/>
              <w:spacing w:before="0" w:beforeAutospacing="0" w:after="0" w:afterAutospacing="0"/>
              <w:jc w:val="both"/>
            </w:pPr>
            <w:r w:rsidRPr="008F71E7">
              <w:t>Подробное о</w:t>
            </w:r>
            <w:r w:rsidR="00301659" w:rsidRPr="008F71E7">
              <w:t xml:space="preserve">писание объекта закупки и технические характеристики представлены в Части </w:t>
            </w:r>
            <w:r w:rsidR="00301659" w:rsidRPr="008F71E7">
              <w:rPr>
                <w:lang w:val="en-US"/>
              </w:rPr>
              <w:t>III</w:t>
            </w:r>
            <w:r w:rsidR="00301659" w:rsidRPr="008F71E7">
              <w:t xml:space="preserve"> конкурсной документации, условия контракта в Части </w:t>
            </w:r>
            <w:r w:rsidR="00301659" w:rsidRPr="008F71E7">
              <w:rPr>
                <w:lang w:val="en-US"/>
              </w:rPr>
              <w:t>II</w:t>
            </w:r>
            <w:r w:rsidR="00301659" w:rsidRPr="008F71E7">
              <w:t xml:space="preserve"> конкурсной документации.</w:t>
            </w:r>
          </w:p>
        </w:tc>
      </w:tr>
      <w:tr w:rsidR="008F71E7" w:rsidRPr="008F71E7" w:rsidTr="00BF49B9">
        <w:trPr>
          <w:trHeight w:val="498"/>
        </w:trPr>
        <w:tc>
          <w:tcPr>
            <w:tcW w:w="10260" w:type="dxa"/>
          </w:tcPr>
          <w:p w:rsidR="008F71E7" w:rsidRPr="00A4308A" w:rsidRDefault="008F71E7" w:rsidP="006B598D">
            <w:pPr>
              <w:pStyle w:val="afd"/>
              <w:shd w:val="clear" w:color="auto" w:fill="FFFFFF"/>
              <w:spacing w:before="0" w:beforeAutospacing="0" w:after="0" w:afterAutospacing="0"/>
              <w:jc w:val="both"/>
              <w:rPr>
                <w:b/>
              </w:rPr>
            </w:pPr>
            <w:r w:rsidRPr="00A4308A">
              <w:rPr>
                <w:b/>
              </w:rPr>
              <w:t>Дата, время и место вскрытия конвертов</w:t>
            </w:r>
          </w:p>
        </w:tc>
      </w:tr>
      <w:tr w:rsidR="00BF49B9" w:rsidRPr="00BF49B9" w:rsidTr="008F71E7">
        <w:trPr>
          <w:trHeight w:val="406"/>
        </w:trPr>
        <w:tc>
          <w:tcPr>
            <w:tcW w:w="10260" w:type="dxa"/>
          </w:tcPr>
          <w:p w:rsidR="008F71E7" w:rsidRPr="00A4308A" w:rsidRDefault="00E82AC0" w:rsidP="000D429F">
            <w:pPr>
              <w:pStyle w:val="afd"/>
              <w:shd w:val="clear" w:color="auto" w:fill="FFFFFF"/>
              <w:spacing w:before="0" w:beforeAutospacing="0" w:after="0" w:afterAutospacing="0"/>
              <w:jc w:val="both"/>
            </w:pPr>
            <w:r>
              <w:rPr>
                <w:color w:val="000000" w:themeColor="text1"/>
              </w:rPr>
              <w:t>1</w:t>
            </w:r>
            <w:r w:rsidR="002C0994">
              <w:rPr>
                <w:color w:val="000000" w:themeColor="text1"/>
              </w:rPr>
              <w:t>6</w:t>
            </w:r>
            <w:r>
              <w:rPr>
                <w:color w:val="000000" w:themeColor="text1"/>
              </w:rPr>
              <w:t xml:space="preserve"> сентября</w:t>
            </w:r>
            <w:r w:rsidR="000C13DE" w:rsidRPr="00A4308A">
              <w:rPr>
                <w:color w:val="000000" w:themeColor="text1"/>
              </w:rPr>
              <w:t xml:space="preserve"> </w:t>
            </w:r>
            <w:r w:rsidR="008F71E7" w:rsidRPr="00A4308A">
              <w:rPr>
                <w:color w:val="000000" w:themeColor="text1"/>
              </w:rPr>
              <w:t>2015</w:t>
            </w:r>
            <w:r w:rsidR="00BF49B9" w:rsidRPr="00A4308A">
              <w:rPr>
                <w:color w:val="000000" w:themeColor="text1"/>
              </w:rPr>
              <w:t xml:space="preserve"> </w:t>
            </w:r>
            <w:r w:rsidR="008F71E7" w:rsidRPr="00A4308A">
              <w:rPr>
                <w:color w:val="000000" w:themeColor="text1"/>
              </w:rPr>
              <w:t xml:space="preserve">г. в </w:t>
            </w:r>
            <w:r w:rsidR="000D429F">
              <w:rPr>
                <w:color w:val="000000" w:themeColor="text1"/>
              </w:rPr>
              <w:t>11-00</w:t>
            </w:r>
            <w:r w:rsidR="008F71E7" w:rsidRPr="00A4308A">
              <w:rPr>
                <w:color w:val="000000" w:themeColor="text1"/>
              </w:rPr>
              <w:t xml:space="preserve"> ч. </w:t>
            </w:r>
            <w:r w:rsidR="008F71E7" w:rsidRPr="00A4308A">
              <w:t>(время московское), по  адресу заказчика, 5-й этаж, зал коллегии</w:t>
            </w:r>
          </w:p>
        </w:tc>
      </w:tr>
      <w:tr w:rsidR="00BF49B9" w:rsidRPr="00BF49B9" w:rsidTr="008F71E7">
        <w:trPr>
          <w:trHeight w:val="414"/>
        </w:trPr>
        <w:tc>
          <w:tcPr>
            <w:tcW w:w="10260" w:type="dxa"/>
          </w:tcPr>
          <w:p w:rsidR="008F71E7" w:rsidRPr="00A4308A" w:rsidRDefault="008F71E7" w:rsidP="006B598D">
            <w:pPr>
              <w:pStyle w:val="afd"/>
              <w:shd w:val="clear" w:color="auto" w:fill="FFFFFF"/>
              <w:spacing w:before="0" w:beforeAutospacing="0" w:after="0" w:afterAutospacing="0"/>
              <w:jc w:val="both"/>
              <w:rPr>
                <w:b/>
              </w:rPr>
            </w:pPr>
            <w:r w:rsidRPr="00A4308A">
              <w:rPr>
                <w:b/>
              </w:rPr>
              <w:t>Дата, время и место рассмотрения и оценки заявок</w:t>
            </w:r>
          </w:p>
        </w:tc>
      </w:tr>
      <w:tr w:rsidR="00BF49B9" w:rsidRPr="00BF49B9" w:rsidTr="008F71E7">
        <w:trPr>
          <w:trHeight w:val="430"/>
        </w:trPr>
        <w:tc>
          <w:tcPr>
            <w:tcW w:w="10260" w:type="dxa"/>
          </w:tcPr>
          <w:p w:rsidR="008F71E7" w:rsidRPr="00A4308A" w:rsidRDefault="002C0994" w:rsidP="000D429F">
            <w:pPr>
              <w:pStyle w:val="afd"/>
              <w:shd w:val="clear" w:color="auto" w:fill="FFFFFF"/>
              <w:spacing w:before="0" w:beforeAutospacing="0" w:after="0" w:afterAutospacing="0"/>
              <w:jc w:val="both"/>
            </w:pPr>
            <w:r>
              <w:rPr>
                <w:color w:val="000000" w:themeColor="text1"/>
              </w:rPr>
              <w:t>2</w:t>
            </w:r>
            <w:r w:rsidR="000D429F">
              <w:rPr>
                <w:color w:val="000000" w:themeColor="text1"/>
              </w:rPr>
              <w:t>4</w:t>
            </w:r>
            <w:r w:rsidR="006F15ED">
              <w:rPr>
                <w:color w:val="000000" w:themeColor="text1"/>
              </w:rPr>
              <w:t xml:space="preserve"> сентября</w:t>
            </w:r>
            <w:r w:rsidR="008F71E7" w:rsidRPr="00A4308A">
              <w:rPr>
                <w:color w:val="000000" w:themeColor="text1"/>
              </w:rPr>
              <w:t xml:space="preserve"> 2015 г. в </w:t>
            </w:r>
            <w:r w:rsidR="00D05B0B" w:rsidRPr="00A4308A">
              <w:rPr>
                <w:color w:val="000000" w:themeColor="text1"/>
              </w:rPr>
              <w:t>14-</w:t>
            </w:r>
            <w:r w:rsidR="00A4308A" w:rsidRPr="00A4308A">
              <w:rPr>
                <w:color w:val="000000" w:themeColor="text1"/>
              </w:rPr>
              <w:t>0</w:t>
            </w:r>
            <w:r w:rsidR="00D05B0B" w:rsidRPr="00A4308A">
              <w:rPr>
                <w:color w:val="000000" w:themeColor="text1"/>
              </w:rPr>
              <w:t>0</w:t>
            </w:r>
            <w:r w:rsidR="008F71E7" w:rsidRPr="00A4308A">
              <w:rPr>
                <w:color w:val="000000" w:themeColor="text1"/>
              </w:rPr>
              <w:t xml:space="preserve"> ч. </w:t>
            </w:r>
            <w:r w:rsidR="008F71E7" w:rsidRPr="00A4308A">
              <w:t>(время московское), по  адресу заказчика, 5-й этаж, зал коллегии</w:t>
            </w:r>
          </w:p>
        </w:tc>
      </w:tr>
      <w:tr w:rsidR="00301659" w:rsidRPr="00F463F9" w:rsidTr="008F71E7">
        <w:trPr>
          <w:trHeight w:val="421"/>
        </w:trPr>
        <w:tc>
          <w:tcPr>
            <w:tcW w:w="10260" w:type="dxa"/>
          </w:tcPr>
          <w:p w:rsidR="00FF4BC7" w:rsidRPr="00A4308A" w:rsidRDefault="00301659" w:rsidP="00F463F9">
            <w:pPr>
              <w:widowControl w:val="0"/>
              <w:suppressLineNumbers/>
              <w:suppressAutoHyphens/>
              <w:rPr>
                <w:b/>
              </w:rPr>
            </w:pPr>
            <w:r w:rsidRPr="00A4308A">
              <w:rPr>
                <w:b/>
              </w:rPr>
              <w:t>Место и ср</w:t>
            </w:r>
            <w:bookmarkStart w:id="26" w:name="_GoBack"/>
            <w:bookmarkEnd w:id="26"/>
            <w:r w:rsidRPr="00A4308A">
              <w:rPr>
                <w:b/>
              </w:rPr>
              <w:t>ок оказания услуг</w:t>
            </w:r>
          </w:p>
        </w:tc>
      </w:tr>
      <w:tr w:rsidR="00301659" w:rsidRPr="00674538" w:rsidTr="007740DB">
        <w:trPr>
          <w:trHeight w:val="1145"/>
        </w:trPr>
        <w:tc>
          <w:tcPr>
            <w:tcW w:w="10260" w:type="dxa"/>
          </w:tcPr>
          <w:p w:rsidR="00163B58" w:rsidRPr="00603904" w:rsidRDefault="00301659" w:rsidP="00E521EA">
            <w:pPr>
              <w:jc w:val="both"/>
              <w:rPr>
                <w:b/>
              </w:rPr>
            </w:pPr>
            <w:r w:rsidRPr="00603904">
              <w:rPr>
                <w:b/>
              </w:rPr>
              <w:t>Место оказания услуг</w:t>
            </w:r>
            <w:r w:rsidR="00163B58" w:rsidRPr="00603904">
              <w:rPr>
                <w:b/>
              </w:rPr>
              <w:t>:</w:t>
            </w:r>
          </w:p>
          <w:p w:rsidR="00D05B0B" w:rsidRPr="00603904" w:rsidRDefault="00D05B0B" w:rsidP="00D05B0B">
            <w:pPr>
              <w:jc w:val="both"/>
            </w:pPr>
            <w:r w:rsidRPr="00603904">
              <w:t xml:space="preserve">Место оказания услуг - Федеральное агентство по туризму, г. Москва, ул. Мясницкая, д. 47, </w:t>
            </w:r>
            <w:proofErr w:type="spellStart"/>
            <w:r w:rsidRPr="00603904">
              <w:t>каб</w:t>
            </w:r>
            <w:proofErr w:type="spellEnd"/>
            <w:r w:rsidRPr="00603904">
              <w:t>. 539.</w:t>
            </w:r>
          </w:p>
          <w:p w:rsidR="00D05B0B" w:rsidRPr="00CD1C34" w:rsidRDefault="00D05B0B" w:rsidP="00164180">
            <w:pPr>
              <w:jc w:val="both"/>
              <w:rPr>
                <w:b/>
                <w:sz w:val="16"/>
                <w:szCs w:val="16"/>
              </w:rPr>
            </w:pPr>
          </w:p>
          <w:p w:rsidR="00163B58" w:rsidRPr="00603904" w:rsidRDefault="00301659" w:rsidP="00164180">
            <w:pPr>
              <w:jc w:val="both"/>
            </w:pPr>
            <w:r w:rsidRPr="00603904">
              <w:rPr>
                <w:b/>
              </w:rPr>
              <w:t>Срок оказания услуг</w:t>
            </w:r>
            <w:r w:rsidRPr="00603904">
              <w:t xml:space="preserve">: </w:t>
            </w:r>
          </w:p>
          <w:p w:rsidR="00E521EA" w:rsidRPr="00603904" w:rsidRDefault="00A46B62" w:rsidP="00E82AC0">
            <w:pPr>
              <w:jc w:val="both"/>
              <w:rPr>
                <w:color w:val="000000"/>
                <w:shd w:val="clear" w:color="auto" w:fill="FFFFFF"/>
              </w:rPr>
            </w:pPr>
            <w:proofErr w:type="gramStart"/>
            <w:r w:rsidRPr="00603904">
              <w:rPr>
                <w:color w:val="000000"/>
                <w:shd w:val="clear" w:color="auto" w:fill="FFFFFF"/>
              </w:rPr>
              <w:t xml:space="preserve">С </w:t>
            </w:r>
            <w:r w:rsidR="00D05B0B" w:rsidRPr="00603904">
              <w:rPr>
                <w:color w:val="000000"/>
                <w:shd w:val="clear" w:color="auto" w:fill="FFFFFF"/>
              </w:rPr>
              <w:t>даты</w:t>
            </w:r>
            <w:r w:rsidRPr="00603904">
              <w:rPr>
                <w:color w:val="000000"/>
                <w:shd w:val="clear" w:color="auto" w:fill="FFFFFF"/>
              </w:rPr>
              <w:t xml:space="preserve"> заключения</w:t>
            </w:r>
            <w:proofErr w:type="gramEnd"/>
            <w:r w:rsidRPr="00603904">
              <w:rPr>
                <w:color w:val="000000"/>
                <w:shd w:val="clear" w:color="auto" w:fill="FFFFFF"/>
              </w:rPr>
              <w:t xml:space="preserve"> Государственного контракта </w:t>
            </w:r>
            <w:r w:rsidR="00A4308A" w:rsidRPr="00603904">
              <w:rPr>
                <w:color w:val="000000"/>
                <w:shd w:val="clear" w:color="auto" w:fill="FFFFFF"/>
              </w:rPr>
              <w:t>до 3</w:t>
            </w:r>
            <w:r w:rsidR="00603904" w:rsidRPr="00603904">
              <w:rPr>
                <w:color w:val="000000"/>
                <w:shd w:val="clear" w:color="auto" w:fill="FFFFFF"/>
              </w:rPr>
              <w:t>0</w:t>
            </w:r>
            <w:r w:rsidR="00A4308A" w:rsidRPr="00603904">
              <w:rPr>
                <w:color w:val="000000"/>
                <w:shd w:val="clear" w:color="auto" w:fill="FFFFFF"/>
              </w:rPr>
              <w:t xml:space="preserve"> </w:t>
            </w:r>
            <w:r w:rsidR="00E82AC0">
              <w:rPr>
                <w:color w:val="000000"/>
                <w:shd w:val="clear" w:color="auto" w:fill="FFFFFF"/>
              </w:rPr>
              <w:t>ноября</w:t>
            </w:r>
            <w:r w:rsidRPr="00603904">
              <w:rPr>
                <w:color w:val="000000"/>
                <w:shd w:val="clear" w:color="auto" w:fill="FFFFFF"/>
              </w:rPr>
              <w:t xml:space="preserve"> 2015 года</w:t>
            </w:r>
            <w:r w:rsidR="007740DB" w:rsidRPr="00603904">
              <w:rPr>
                <w:color w:val="000000"/>
                <w:shd w:val="clear" w:color="auto" w:fill="FFFFFF"/>
              </w:rPr>
              <w:t>.</w:t>
            </w:r>
          </w:p>
        </w:tc>
      </w:tr>
      <w:tr w:rsidR="00301659" w:rsidRPr="00F463F9">
        <w:tc>
          <w:tcPr>
            <w:tcW w:w="10260" w:type="dxa"/>
          </w:tcPr>
          <w:p w:rsidR="00BF49B9" w:rsidRPr="00603904" w:rsidRDefault="00301659" w:rsidP="00F463F9">
            <w:pPr>
              <w:widowControl w:val="0"/>
              <w:suppressLineNumbers/>
              <w:suppressAutoHyphens/>
              <w:rPr>
                <w:b/>
              </w:rPr>
            </w:pPr>
            <w:r w:rsidRPr="00603904">
              <w:rPr>
                <w:b/>
              </w:rPr>
              <w:t>Начальная (максимальная) цена государственного контракта</w:t>
            </w:r>
            <w:r w:rsidR="004D0F6E" w:rsidRPr="00603904">
              <w:rPr>
                <w:b/>
              </w:rPr>
              <w:t xml:space="preserve"> и обоснование начальной (максимальной) цены государственного контракта</w:t>
            </w:r>
          </w:p>
        </w:tc>
      </w:tr>
      <w:tr w:rsidR="006806E5" w:rsidRPr="00F463F9" w:rsidTr="007740DB">
        <w:trPr>
          <w:trHeight w:val="716"/>
        </w:trPr>
        <w:tc>
          <w:tcPr>
            <w:tcW w:w="10260" w:type="dxa"/>
          </w:tcPr>
          <w:p w:rsidR="006806E5" w:rsidRPr="00145784" w:rsidRDefault="006806E5" w:rsidP="004746C0">
            <w:pPr>
              <w:jc w:val="both"/>
            </w:pPr>
            <w:r w:rsidRPr="00145784">
              <w:t xml:space="preserve">Начальная (максимальная) цена государственного контракта </w:t>
            </w:r>
            <w:r w:rsidR="00145784" w:rsidRPr="00145784">
              <w:t>–</w:t>
            </w:r>
            <w:r w:rsidR="00CB5543" w:rsidRPr="00145784">
              <w:t xml:space="preserve"> </w:t>
            </w:r>
            <w:r w:rsidR="00A116A5">
              <w:t>960</w:t>
            </w:r>
            <w:r w:rsidR="00A46B62">
              <w:t> 000,00</w:t>
            </w:r>
            <w:r w:rsidR="00C905F1" w:rsidRPr="00C905F1">
              <w:t xml:space="preserve"> </w:t>
            </w:r>
            <w:r w:rsidRPr="00C905F1">
              <w:t>рублей</w:t>
            </w:r>
            <w:r w:rsidR="00D82D64">
              <w:t>.</w:t>
            </w:r>
          </w:p>
          <w:p w:rsidR="006806E5" w:rsidRPr="00454286" w:rsidRDefault="006806E5" w:rsidP="004746C0">
            <w:pPr>
              <w:jc w:val="both"/>
              <w:rPr>
                <w:color w:val="000000" w:themeColor="text1"/>
              </w:rPr>
            </w:pPr>
            <w:r w:rsidRPr="00454286">
              <w:rPr>
                <w:bCs/>
                <w:color w:val="000000" w:themeColor="text1"/>
              </w:rPr>
              <w:t>Определение НМЦК методом сопоставимых рыночных цен (анализа рынка).</w:t>
            </w:r>
          </w:p>
          <w:p w:rsidR="004746C0" w:rsidRPr="00454286" w:rsidRDefault="004746C0" w:rsidP="004746C0">
            <w:pPr>
              <w:jc w:val="both"/>
              <w:rPr>
                <w:color w:val="000000" w:themeColor="text1"/>
              </w:rPr>
            </w:pPr>
            <w:r w:rsidRPr="00454286">
              <w:rPr>
                <w:color w:val="000000" w:themeColor="text1"/>
              </w:rPr>
              <w:t>При формировании начальной (максимальной) цены контракта были использованы предложения пяти организаций, оказывающих аналогичные услуги.</w:t>
            </w:r>
          </w:p>
          <w:p w:rsidR="004746C0" w:rsidRPr="00454286" w:rsidRDefault="004746C0" w:rsidP="004746C0">
            <w:pPr>
              <w:jc w:val="both"/>
              <w:rPr>
                <w:color w:val="000000" w:themeColor="text1"/>
              </w:rPr>
            </w:pPr>
            <w:r w:rsidRPr="00454286">
              <w:rPr>
                <w:color w:val="000000" w:themeColor="text1"/>
              </w:rPr>
              <w:t xml:space="preserve">В сравнении цен участвовали следующие организации (по запросам Ростуризма): </w:t>
            </w:r>
          </w:p>
          <w:p w:rsidR="004B1A70" w:rsidRDefault="004B1A70" w:rsidP="007740DB">
            <w:pPr>
              <w:jc w:val="both"/>
              <w:rPr>
                <w:bCs/>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784"/>
              <w:gridCol w:w="850"/>
              <w:gridCol w:w="2127"/>
              <w:gridCol w:w="3339"/>
            </w:tblGrid>
            <w:tr w:rsidR="004B1A70" w:rsidRPr="003A6ED7" w:rsidTr="00D05B0B">
              <w:trPr>
                <w:jc w:val="center"/>
              </w:trPr>
              <w:tc>
                <w:tcPr>
                  <w:tcW w:w="644" w:type="dxa"/>
                </w:tcPr>
                <w:p w:rsidR="004B1A70" w:rsidRPr="003A6ED7" w:rsidRDefault="004B1A70" w:rsidP="00501B87">
                  <w:pPr>
                    <w:jc w:val="center"/>
                    <w:rPr>
                      <w:b/>
                    </w:rPr>
                  </w:pPr>
                  <w:r w:rsidRPr="003A6ED7">
                    <w:rPr>
                      <w:b/>
                    </w:rPr>
                    <w:t xml:space="preserve">№ </w:t>
                  </w:r>
                  <w:proofErr w:type="gramStart"/>
                  <w:r w:rsidRPr="003A6ED7">
                    <w:rPr>
                      <w:b/>
                    </w:rPr>
                    <w:t>п</w:t>
                  </w:r>
                  <w:proofErr w:type="gramEnd"/>
                  <w:r w:rsidRPr="003A6ED7">
                    <w:rPr>
                      <w:b/>
                    </w:rPr>
                    <w:t>/п</w:t>
                  </w:r>
                </w:p>
              </w:tc>
              <w:tc>
                <w:tcPr>
                  <w:tcW w:w="2784" w:type="dxa"/>
                </w:tcPr>
                <w:p w:rsidR="004B1A70" w:rsidRPr="003A6ED7" w:rsidRDefault="004B1A70" w:rsidP="00501B87">
                  <w:pPr>
                    <w:jc w:val="center"/>
                    <w:rPr>
                      <w:b/>
                    </w:rPr>
                  </w:pPr>
                  <w:r w:rsidRPr="003A6ED7">
                    <w:rPr>
                      <w:b/>
                    </w:rPr>
                    <w:t>Вид работ</w:t>
                  </w:r>
                </w:p>
              </w:tc>
              <w:tc>
                <w:tcPr>
                  <w:tcW w:w="850" w:type="dxa"/>
                </w:tcPr>
                <w:p w:rsidR="004B1A70" w:rsidRPr="003A6ED7" w:rsidRDefault="004B1A70" w:rsidP="00501B87">
                  <w:pPr>
                    <w:jc w:val="center"/>
                    <w:rPr>
                      <w:b/>
                    </w:rPr>
                  </w:pPr>
                  <w:r w:rsidRPr="003A6ED7">
                    <w:rPr>
                      <w:b/>
                    </w:rPr>
                    <w:t>Кол-во</w:t>
                  </w:r>
                </w:p>
              </w:tc>
              <w:tc>
                <w:tcPr>
                  <w:tcW w:w="2127" w:type="dxa"/>
                </w:tcPr>
                <w:p w:rsidR="004B1A70" w:rsidRPr="00A73AA8" w:rsidRDefault="004B1A70" w:rsidP="00501B87">
                  <w:pPr>
                    <w:jc w:val="center"/>
                    <w:rPr>
                      <w:b/>
                    </w:rPr>
                  </w:pPr>
                  <w:r w:rsidRPr="00A73AA8">
                    <w:rPr>
                      <w:b/>
                    </w:rPr>
                    <w:t>Цена</w:t>
                  </w:r>
                </w:p>
                <w:p w:rsidR="004B1A70" w:rsidRPr="00A73AA8" w:rsidRDefault="004B1A70" w:rsidP="00501B87">
                  <w:pPr>
                    <w:jc w:val="center"/>
                    <w:rPr>
                      <w:b/>
                    </w:rPr>
                  </w:pPr>
                  <w:r w:rsidRPr="00A73AA8">
                    <w:rPr>
                      <w:b/>
                    </w:rPr>
                    <w:t>(руб.)</w:t>
                  </w:r>
                </w:p>
              </w:tc>
              <w:tc>
                <w:tcPr>
                  <w:tcW w:w="3339" w:type="dxa"/>
                </w:tcPr>
                <w:p w:rsidR="004B1A70" w:rsidRPr="00D714B6" w:rsidRDefault="004B1A70" w:rsidP="00501B87">
                  <w:pPr>
                    <w:jc w:val="center"/>
                    <w:rPr>
                      <w:b/>
                    </w:rPr>
                  </w:pPr>
                  <w:r w:rsidRPr="00D714B6">
                    <w:rPr>
                      <w:b/>
                    </w:rPr>
                    <w:t>Ссылка на источник</w:t>
                  </w:r>
                </w:p>
              </w:tc>
            </w:tr>
            <w:tr w:rsidR="004B1A70" w:rsidRPr="00BF37E9" w:rsidTr="00D05B0B">
              <w:trPr>
                <w:jc w:val="center"/>
              </w:trPr>
              <w:tc>
                <w:tcPr>
                  <w:tcW w:w="644" w:type="dxa"/>
                </w:tcPr>
                <w:p w:rsidR="004B1A70" w:rsidRPr="00C11E36" w:rsidRDefault="004B1A70" w:rsidP="00501B87">
                  <w:pPr>
                    <w:ind w:left="-709" w:firstLine="709"/>
                    <w:jc w:val="center"/>
                    <w:rPr>
                      <w:b/>
                      <w:sz w:val="22"/>
                      <w:szCs w:val="22"/>
                    </w:rPr>
                  </w:pPr>
                  <w:r w:rsidRPr="00C11E36">
                    <w:rPr>
                      <w:b/>
                      <w:sz w:val="22"/>
                      <w:szCs w:val="22"/>
                    </w:rPr>
                    <w:t>1.</w:t>
                  </w:r>
                </w:p>
              </w:tc>
              <w:tc>
                <w:tcPr>
                  <w:tcW w:w="2784" w:type="dxa"/>
                </w:tcPr>
                <w:p w:rsidR="004B1A70" w:rsidRPr="00BF37E9" w:rsidRDefault="00CD1C34" w:rsidP="00CD1C34">
                  <w:pPr>
                    <w:rPr>
                      <w:sz w:val="22"/>
                      <w:szCs w:val="22"/>
                    </w:rPr>
                  </w:pPr>
                  <w:r>
                    <w:rPr>
                      <w:sz w:val="22"/>
                      <w:szCs w:val="22"/>
                    </w:rPr>
                    <w:t>О</w:t>
                  </w:r>
                  <w:r w:rsidR="00345A4D" w:rsidRPr="00345A4D">
                    <w:rPr>
                      <w:sz w:val="22"/>
                      <w:szCs w:val="22"/>
                    </w:rPr>
                    <w:t xml:space="preserve">казание </w:t>
                  </w:r>
                  <w:r w:rsidR="00A116A5" w:rsidRPr="00A116A5">
                    <w:rPr>
                      <w:sz w:val="22"/>
                      <w:szCs w:val="22"/>
                    </w:rPr>
                    <w:t xml:space="preserve">экспертно-консультационных услуг в </w:t>
                  </w:r>
                  <w:r w:rsidR="00A116A5" w:rsidRPr="00A116A5">
                    <w:rPr>
                      <w:sz w:val="22"/>
                      <w:szCs w:val="22"/>
                    </w:rPr>
                    <w:lastRenderedPageBreak/>
                    <w:t>рамках среднесрочного планирования развития информационно-коммуникационной и</w:t>
                  </w:r>
                  <w:r w:rsidR="00A116A5" w:rsidRPr="00A116A5">
                    <w:rPr>
                      <w:sz w:val="22"/>
                      <w:szCs w:val="22"/>
                    </w:rPr>
                    <w:t>н</w:t>
                  </w:r>
                  <w:r w:rsidR="00A116A5" w:rsidRPr="00A116A5">
                    <w:rPr>
                      <w:sz w:val="22"/>
                      <w:szCs w:val="22"/>
                    </w:rPr>
                    <w:t>фраструктуры Ростуризма</w:t>
                  </w:r>
                </w:p>
              </w:tc>
              <w:tc>
                <w:tcPr>
                  <w:tcW w:w="850" w:type="dxa"/>
                </w:tcPr>
                <w:p w:rsidR="004B1A70" w:rsidRPr="00BF37E9" w:rsidRDefault="004B1A70" w:rsidP="00501B87">
                  <w:pPr>
                    <w:jc w:val="center"/>
                    <w:rPr>
                      <w:sz w:val="22"/>
                      <w:szCs w:val="22"/>
                    </w:rPr>
                  </w:pPr>
                  <w:r>
                    <w:rPr>
                      <w:sz w:val="22"/>
                      <w:szCs w:val="22"/>
                    </w:rPr>
                    <w:lastRenderedPageBreak/>
                    <w:t>1</w:t>
                  </w:r>
                </w:p>
              </w:tc>
              <w:tc>
                <w:tcPr>
                  <w:tcW w:w="2127" w:type="dxa"/>
                </w:tcPr>
                <w:p w:rsidR="004B1A70" w:rsidRPr="00A73AA8" w:rsidRDefault="004B1A70" w:rsidP="00501B87">
                  <w:pPr>
                    <w:jc w:val="center"/>
                    <w:rPr>
                      <w:sz w:val="22"/>
                      <w:szCs w:val="22"/>
                    </w:rPr>
                  </w:pPr>
                  <w:r w:rsidRPr="00A73AA8">
                    <w:rPr>
                      <w:sz w:val="22"/>
                      <w:szCs w:val="22"/>
                    </w:rPr>
                    <w:t>Средняя цена:</w:t>
                  </w:r>
                </w:p>
                <w:p w:rsidR="004B1A70" w:rsidRPr="00A73AA8" w:rsidRDefault="004B1A70" w:rsidP="00501B87">
                  <w:pPr>
                    <w:jc w:val="center"/>
                    <w:rPr>
                      <w:sz w:val="22"/>
                      <w:szCs w:val="22"/>
                    </w:rPr>
                  </w:pPr>
                  <w:proofErr w:type="gramStart"/>
                  <w:r w:rsidRPr="00A73AA8">
                    <w:rPr>
                      <w:sz w:val="22"/>
                      <w:szCs w:val="22"/>
                    </w:rPr>
                    <w:t>(</w:t>
                  </w:r>
                  <w:r w:rsidR="009C271B">
                    <w:rPr>
                      <w:sz w:val="22"/>
                      <w:szCs w:val="22"/>
                    </w:rPr>
                    <w:t>940</w:t>
                  </w:r>
                  <w:r>
                    <w:rPr>
                      <w:sz w:val="22"/>
                      <w:szCs w:val="22"/>
                    </w:rPr>
                    <w:t> 000,00</w:t>
                  </w:r>
                  <w:r w:rsidRPr="00A73AA8">
                    <w:rPr>
                      <w:sz w:val="22"/>
                      <w:szCs w:val="22"/>
                    </w:rPr>
                    <w:t>+</w:t>
                  </w:r>
                  <w:proofErr w:type="gramEnd"/>
                </w:p>
                <w:p w:rsidR="004B1A70" w:rsidRPr="00A73AA8" w:rsidRDefault="009C271B" w:rsidP="00501B87">
                  <w:pPr>
                    <w:jc w:val="center"/>
                    <w:rPr>
                      <w:sz w:val="22"/>
                      <w:szCs w:val="22"/>
                    </w:rPr>
                  </w:pPr>
                  <w:r>
                    <w:rPr>
                      <w:sz w:val="22"/>
                      <w:szCs w:val="22"/>
                    </w:rPr>
                    <w:lastRenderedPageBreak/>
                    <w:t>938 050</w:t>
                  </w:r>
                  <w:r w:rsidR="004B1A70" w:rsidRPr="00A73AA8">
                    <w:rPr>
                      <w:sz w:val="22"/>
                      <w:szCs w:val="22"/>
                    </w:rPr>
                    <w:t xml:space="preserve">,00 + </w:t>
                  </w:r>
                  <w:r>
                    <w:rPr>
                      <w:sz w:val="22"/>
                      <w:szCs w:val="22"/>
                    </w:rPr>
                    <w:t>1 030</w:t>
                  </w:r>
                  <w:r w:rsidR="004B1A70">
                    <w:rPr>
                      <w:sz w:val="22"/>
                      <w:szCs w:val="22"/>
                    </w:rPr>
                    <w:t> 000,00</w:t>
                  </w:r>
                  <w:r w:rsidR="004B1A70" w:rsidRPr="00A73AA8">
                    <w:rPr>
                      <w:sz w:val="22"/>
                      <w:szCs w:val="22"/>
                    </w:rPr>
                    <w:t xml:space="preserve"> +</w:t>
                  </w:r>
                </w:p>
                <w:p w:rsidR="004B1A70" w:rsidRPr="00A73AA8" w:rsidRDefault="009C271B" w:rsidP="00501B87">
                  <w:pPr>
                    <w:jc w:val="center"/>
                    <w:rPr>
                      <w:sz w:val="22"/>
                      <w:szCs w:val="22"/>
                    </w:rPr>
                  </w:pPr>
                  <w:proofErr w:type="gramStart"/>
                  <w:r>
                    <w:rPr>
                      <w:sz w:val="22"/>
                      <w:szCs w:val="22"/>
                    </w:rPr>
                    <w:t>1 001</w:t>
                  </w:r>
                  <w:r w:rsidR="004B1A70" w:rsidRPr="00A73AA8">
                    <w:rPr>
                      <w:sz w:val="22"/>
                      <w:szCs w:val="22"/>
                    </w:rPr>
                    <w:t> </w:t>
                  </w:r>
                  <w:r>
                    <w:rPr>
                      <w:sz w:val="22"/>
                      <w:szCs w:val="22"/>
                    </w:rPr>
                    <w:t>15</w:t>
                  </w:r>
                  <w:r w:rsidR="004B1A70">
                    <w:rPr>
                      <w:sz w:val="22"/>
                      <w:szCs w:val="22"/>
                    </w:rPr>
                    <w:t>0</w:t>
                  </w:r>
                  <w:r w:rsidR="004B1A70" w:rsidRPr="00A73AA8">
                    <w:rPr>
                      <w:sz w:val="22"/>
                      <w:szCs w:val="22"/>
                    </w:rPr>
                    <w:t>,00 +</w:t>
                  </w:r>
                  <w:r>
                    <w:rPr>
                      <w:sz w:val="22"/>
                      <w:szCs w:val="22"/>
                    </w:rPr>
                    <w:t>890 8</w:t>
                  </w:r>
                  <w:r w:rsidR="004B1A70">
                    <w:rPr>
                      <w:sz w:val="22"/>
                      <w:szCs w:val="22"/>
                    </w:rPr>
                    <w:t>00</w:t>
                  </w:r>
                  <w:r w:rsidR="004B1A70" w:rsidRPr="00A73AA8">
                    <w:rPr>
                      <w:sz w:val="22"/>
                      <w:szCs w:val="22"/>
                    </w:rPr>
                    <w:t>,00)/5 =</w:t>
                  </w:r>
                  <w:proofErr w:type="gramEnd"/>
                </w:p>
                <w:p w:rsidR="004B1A70" w:rsidRPr="00A73AA8" w:rsidRDefault="009C271B" w:rsidP="00501B87">
                  <w:pPr>
                    <w:jc w:val="center"/>
                    <w:rPr>
                      <w:b/>
                      <w:sz w:val="22"/>
                      <w:szCs w:val="22"/>
                    </w:rPr>
                  </w:pPr>
                  <w:r>
                    <w:rPr>
                      <w:b/>
                      <w:sz w:val="22"/>
                      <w:szCs w:val="22"/>
                    </w:rPr>
                    <w:t>960</w:t>
                  </w:r>
                  <w:r w:rsidR="004B1A70">
                    <w:rPr>
                      <w:b/>
                      <w:sz w:val="22"/>
                      <w:szCs w:val="22"/>
                    </w:rPr>
                    <w:t> 000,00</w:t>
                  </w:r>
                </w:p>
              </w:tc>
              <w:tc>
                <w:tcPr>
                  <w:tcW w:w="3339" w:type="dxa"/>
                </w:tcPr>
                <w:p w:rsidR="004B1A70" w:rsidRPr="006806E5" w:rsidRDefault="004B1A70" w:rsidP="00501B87">
                  <w:pPr>
                    <w:rPr>
                      <w:sz w:val="22"/>
                      <w:szCs w:val="22"/>
                    </w:rPr>
                  </w:pPr>
                  <w:r w:rsidRPr="006806E5">
                    <w:rPr>
                      <w:sz w:val="22"/>
                      <w:szCs w:val="22"/>
                    </w:rPr>
                    <w:lastRenderedPageBreak/>
                    <w:t>Официальный запрос:</w:t>
                  </w:r>
                </w:p>
                <w:p w:rsidR="004B1A70" w:rsidRPr="006806E5" w:rsidRDefault="004B1A70" w:rsidP="00501B87">
                  <w:pPr>
                    <w:rPr>
                      <w:sz w:val="22"/>
                      <w:szCs w:val="22"/>
                    </w:rPr>
                  </w:pPr>
                  <w:r w:rsidRPr="006806E5">
                    <w:rPr>
                      <w:sz w:val="22"/>
                      <w:szCs w:val="22"/>
                    </w:rPr>
                    <w:t xml:space="preserve">Поставщик 1 (письмо </w:t>
                  </w:r>
                  <w:r>
                    <w:rPr>
                      <w:sz w:val="22"/>
                      <w:szCs w:val="22"/>
                    </w:rPr>
                    <w:t xml:space="preserve">№ </w:t>
                  </w:r>
                  <w:r w:rsidR="009C271B">
                    <w:rPr>
                      <w:sz w:val="22"/>
                      <w:szCs w:val="22"/>
                    </w:rPr>
                    <w:t xml:space="preserve">101-15 </w:t>
                  </w:r>
                  <w:r w:rsidRPr="006806E5">
                    <w:rPr>
                      <w:sz w:val="22"/>
                      <w:szCs w:val="22"/>
                    </w:rPr>
                    <w:lastRenderedPageBreak/>
                    <w:t xml:space="preserve">от </w:t>
                  </w:r>
                  <w:r w:rsidR="009C271B">
                    <w:rPr>
                      <w:sz w:val="22"/>
                      <w:szCs w:val="22"/>
                    </w:rPr>
                    <w:t>11.08</w:t>
                  </w:r>
                  <w:r>
                    <w:rPr>
                      <w:sz w:val="22"/>
                      <w:szCs w:val="22"/>
                    </w:rPr>
                    <w:t>.15</w:t>
                  </w:r>
                  <w:r w:rsidRPr="006806E5">
                    <w:rPr>
                      <w:sz w:val="22"/>
                      <w:szCs w:val="22"/>
                    </w:rPr>
                    <w:t>)</w:t>
                  </w:r>
                </w:p>
                <w:p w:rsidR="004B1A70" w:rsidRPr="006806E5" w:rsidRDefault="004B1A70" w:rsidP="00501B87">
                  <w:pPr>
                    <w:rPr>
                      <w:sz w:val="22"/>
                      <w:szCs w:val="22"/>
                    </w:rPr>
                  </w:pPr>
                  <w:r w:rsidRPr="006806E5">
                    <w:rPr>
                      <w:sz w:val="22"/>
                      <w:szCs w:val="22"/>
                    </w:rPr>
                    <w:t xml:space="preserve">Поставщик 2 (письмо № </w:t>
                  </w:r>
                  <w:r w:rsidR="009C271B">
                    <w:rPr>
                      <w:sz w:val="22"/>
                      <w:szCs w:val="22"/>
                    </w:rPr>
                    <w:t>2154-06</w:t>
                  </w:r>
                  <w:r w:rsidRPr="006806E5">
                    <w:rPr>
                      <w:sz w:val="22"/>
                      <w:szCs w:val="22"/>
                    </w:rPr>
                    <w:t xml:space="preserve"> от </w:t>
                  </w:r>
                  <w:r w:rsidR="009C271B">
                    <w:rPr>
                      <w:sz w:val="22"/>
                      <w:szCs w:val="22"/>
                    </w:rPr>
                    <w:t>11</w:t>
                  </w:r>
                  <w:r w:rsidRPr="006806E5">
                    <w:rPr>
                      <w:sz w:val="22"/>
                      <w:szCs w:val="22"/>
                    </w:rPr>
                    <w:t>.0</w:t>
                  </w:r>
                  <w:r w:rsidR="009C271B">
                    <w:rPr>
                      <w:sz w:val="22"/>
                      <w:szCs w:val="22"/>
                    </w:rPr>
                    <w:t>8</w:t>
                  </w:r>
                  <w:r w:rsidRPr="006806E5">
                    <w:rPr>
                      <w:sz w:val="22"/>
                      <w:szCs w:val="22"/>
                    </w:rPr>
                    <w:t>.15)</w:t>
                  </w:r>
                </w:p>
                <w:p w:rsidR="004B1A70" w:rsidRPr="006806E5" w:rsidRDefault="004B1A70" w:rsidP="00501B87">
                  <w:pPr>
                    <w:rPr>
                      <w:sz w:val="22"/>
                      <w:szCs w:val="22"/>
                    </w:rPr>
                  </w:pPr>
                  <w:r w:rsidRPr="006806E5">
                    <w:rPr>
                      <w:sz w:val="22"/>
                      <w:szCs w:val="22"/>
                    </w:rPr>
                    <w:t>Поставщик 3 (письмо №</w:t>
                  </w:r>
                  <w:r>
                    <w:rPr>
                      <w:sz w:val="22"/>
                      <w:szCs w:val="22"/>
                    </w:rPr>
                    <w:t xml:space="preserve"> </w:t>
                  </w:r>
                  <w:r w:rsidR="009C271B">
                    <w:rPr>
                      <w:sz w:val="22"/>
                      <w:szCs w:val="22"/>
                    </w:rPr>
                    <w:t>1</w:t>
                  </w:r>
                  <w:r>
                    <w:rPr>
                      <w:sz w:val="22"/>
                      <w:szCs w:val="22"/>
                    </w:rPr>
                    <w:t>5</w:t>
                  </w:r>
                  <w:r w:rsidR="009C271B">
                    <w:rPr>
                      <w:sz w:val="22"/>
                      <w:szCs w:val="22"/>
                    </w:rPr>
                    <w:t>0</w:t>
                  </w:r>
                  <w:r w:rsidRPr="006806E5">
                    <w:rPr>
                      <w:sz w:val="22"/>
                      <w:szCs w:val="22"/>
                    </w:rPr>
                    <w:t xml:space="preserve"> от </w:t>
                  </w:r>
                  <w:r w:rsidR="009C271B">
                    <w:rPr>
                      <w:sz w:val="22"/>
                      <w:szCs w:val="22"/>
                    </w:rPr>
                    <w:t>11 08</w:t>
                  </w:r>
                  <w:r w:rsidRPr="006806E5">
                    <w:rPr>
                      <w:sz w:val="22"/>
                      <w:szCs w:val="22"/>
                    </w:rPr>
                    <w:t>.15)</w:t>
                  </w:r>
                </w:p>
                <w:p w:rsidR="004B1A70" w:rsidRPr="006806E5" w:rsidRDefault="004B1A70" w:rsidP="00501B87">
                  <w:pPr>
                    <w:rPr>
                      <w:sz w:val="22"/>
                      <w:szCs w:val="22"/>
                    </w:rPr>
                  </w:pPr>
                  <w:r w:rsidRPr="006806E5">
                    <w:rPr>
                      <w:sz w:val="22"/>
                      <w:szCs w:val="22"/>
                    </w:rPr>
                    <w:t>Поставщик 4 (письмо №</w:t>
                  </w:r>
                  <w:r>
                    <w:rPr>
                      <w:sz w:val="22"/>
                      <w:szCs w:val="22"/>
                    </w:rPr>
                    <w:t> </w:t>
                  </w:r>
                  <w:r w:rsidR="009C271B">
                    <w:rPr>
                      <w:sz w:val="22"/>
                      <w:szCs w:val="22"/>
                    </w:rPr>
                    <w:t>44</w:t>
                  </w:r>
                  <w:r>
                    <w:rPr>
                      <w:sz w:val="22"/>
                      <w:szCs w:val="22"/>
                    </w:rPr>
                    <w:t>-</w:t>
                  </w:r>
                  <w:r w:rsidRPr="006806E5">
                    <w:rPr>
                      <w:sz w:val="22"/>
                      <w:szCs w:val="22"/>
                    </w:rPr>
                    <w:t xml:space="preserve"> от </w:t>
                  </w:r>
                  <w:r w:rsidR="009C271B">
                    <w:rPr>
                      <w:sz w:val="22"/>
                      <w:szCs w:val="22"/>
                    </w:rPr>
                    <w:t>11.08</w:t>
                  </w:r>
                  <w:r w:rsidRPr="006806E5">
                    <w:rPr>
                      <w:sz w:val="22"/>
                      <w:szCs w:val="22"/>
                    </w:rPr>
                    <w:t>.15)</w:t>
                  </w:r>
                </w:p>
                <w:p w:rsidR="004B1A70" w:rsidRPr="00D714B6" w:rsidRDefault="004B1A70" w:rsidP="009C271B">
                  <w:pPr>
                    <w:pStyle w:val="afd"/>
                    <w:spacing w:before="0" w:beforeAutospacing="0" w:after="0" w:afterAutospacing="0"/>
                    <w:rPr>
                      <w:color w:val="0070C0"/>
                      <w:sz w:val="22"/>
                      <w:szCs w:val="22"/>
                    </w:rPr>
                  </w:pPr>
                  <w:r w:rsidRPr="006806E5">
                    <w:rPr>
                      <w:sz w:val="22"/>
                      <w:szCs w:val="22"/>
                    </w:rPr>
                    <w:t>Поставщик 5 (письмо №</w:t>
                  </w:r>
                  <w:r>
                    <w:rPr>
                      <w:sz w:val="22"/>
                      <w:szCs w:val="22"/>
                    </w:rPr>
                    <w:t> </w:t>
                  </w:r>
                  <w:r w:rsidR="009C271B">
                    <w:rPr>
                      <w:sz w:val="22"/>
                      <w:szCs w:val="22"/>
                    </w:rPr>
                    <w:t>1-30/ 1742/КД</w:t>
                  </w:r>
                  <w:r>
                    <w:rPr>
                      <w:sz w:val="22"/>
                      <w:szCs w:val="22"/>
                    </w:rPr>
                    <w:t xml:space="preserve"> от </w:t>
                  </w:r>
                  <w:r w:rsidR="009C271B">
                    <w:rPr>
                      <w:sz w:val="22"/>
                      <w:szCs w:val="22"/>
                    </w:rPr>
                    <w:t>11.08</w:t>
                  </w:r>
                  <w:r w:rsidRPr="006806E5">
                    <w:rPr>
                      <w:sz w:val="22"/>
                      <w:szCs w:val="22"/>
                    </w:rPr>
                    <w:t>.15)</w:t>
                  </w:r>
                </w:p>
              </w:tc>
            </w:tr>
            <w:tr w:rsidR="004B1A70" w:rsidRPr="003A6ED7" w:rsidTr="00D05B0B">
              <w:trPr>
                <w:jc w:val="center"/>
              </w:trPr>
              <w:tc>
                <w:tcPr>
                  <w:tcW w:w="644" w:type="dxa"/>
                  <w:tcBorders>
                    <w:top w:val="single" w:sz="4" w:space="0" w:color="auto"/>
                    <w:left w:val="single" w:sz="4" w:space="0" w:color="auto"/>
                    <w:bottom w:val="single" w:sz="4" w:space="0" w:color="auto"/>
                    <w:right w:val="single" w:sz="4" w:space="0" w:color="auto"/>
                  </w:tcBorders>
                </w:tcPr>
                <w:p w:rsidR="004B1A70" w:rsidRPr="005F4BFD" w:rsidRDefault="004B1A70" w:rsidP="00501B87">
                  <w:pPr>
                    <w:jc w:val="center"/>
                    <w:rPr>
                      <w:b/>
                    </w:rPr>
                  </w:pPr>
                </w:p>
              </w:tc>
              <w:tc>
                <w:tcPr>
                  <w:tcW w:w="2784" w:type="dxa"/>
                  <w:tcBorders>
                    <w:top w:val="single" w:sz="4" w:space="0" w:color="auto"/>
                    <w:left w:val="single" w:sz="4" w:space="0" w:color="auto"/>
                    <w:bottom w:val="single" w:sz="4" w:space="0" w:color="auto"/>
                    <w:right w:val="single" w:sz="4" w:space="0" w:color="auto"/>
                  </w:tcBorders>
                </w:tcPr>
                <w:p w:rsidR="004B1A70" w:rsidRPr="003223B2" w:rsidRDefault="004B1A70" w:rsidP="00501B87">
                  <w:pPr>
                    <w:spacing w:line="288" w:lineRule="auto"/>
                    <w:ind w:hanging="24"/>
                    <w:jc w:val="right"/>
                    <w:rPr>
                      <w:b/>
                      <w:sz w:val="28"/>
                      <w:szCs w:val="28"/>
                    </w:rPr>
                  </w:pPr>
                  <w:r w:rsidRPr="003223B2">
                    <w:rPr>
                      <w:b/>
                      <w:sz w:val="28"/>
                      <w:szCs w:val="2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4B1A70" w:rsidRPr="004304C1" w:rsidRDefault="004B1A70" w:rsidP="00501B87">
                  <w:pPr>
                    <w:jc w:val="center"/>
                  </w:pPr>
                </w:p>
              </w:tc>
              <w:tc>
                <w:tcPr>
                  <w:tcW w:w="2127" w:type="dxa"/>
                  <w:tcBorders>
                    <w:top w:val="single" w:sz="4" w:space="0" w:color="auto"/>
                    <w:left w:val="single" w:sz="4" w:space="0" w:color="auto"/>
                    <w:bottom w:val="single" w:sz="4" w:space="0" w:color="auto"/>
                    <w:right w:val="single" w:sz="4" w:space="0" w:color="auto"/>
                  </w:tcBorders>
                </w:tcPr>
                <w:p w:rsidR="004B1A70" w:rsidRPr="00A73AA8" w:rsidRDefault="009C271B" w:rsidP="00501B87">
                  <w:pPr>
                    <w:jc w:val="center"/>
                    <w:rPr>
                      <w:b/>
                      <w:color w:val="000000" w:themeColor="text1"/>
                    </w:rPr>
                  </w:pPr>
                  <w:r>
                    <w:rPr>
                      <w:b/>
                      <w:color w:val="000000" w:themeColor="text1"/>
                    </w:rPr>
                    <w:t>960</w:t>
                  </w:r>
                  <w:r w:rsidR="004B1A70">
                    <w:rPr>
                      <w:b/>
                      <w:color w:val="000000" w:themeColor="text1"/>
                    </w:rPr>
                    <w:t> 000,00</w:t>
                  </w:r>
                </w:p>
              </w:tc>
              <w:tc>
                <w:tcPr>
                  <w:tcW w:w="3339" w:type="dxa"/>
                  <w:tcBorders>
                    <w:top w:val="single" w:sz="4" w:space="0" w:color="auto"/>
                    <w:left w:val="single" w:sz="4" w:space="0" w:color="auto"/>
                    <w:bottom w:val="single" w:sz="4" w:space="0" w:color="auto"/>
                    <w:right w:val="single" w:sz="4" w:space="0" w:color="auto"/>
                  </w:tcBorders>
                </w:tcPr>
                <w:p w:rsidR="004B1A70" w:rsidRPr="00A73AA8" w:rsidRDefault="004B1A70" w:rsidP="00501B87">
                  <w:pPr>
                    <w:jc w:val="center"/>
                    <w:rPr>
                      <w:b/>
                      <w:color w:val="000000" w:themeColor="text1"/>
                    </w:rPr>
                  </w:pPr>
                </w:p>
              </w:tc>
            </w:tr>
          </w:tbl>
          <w:p w:rsidR="004B1A70" w:rsidRDefault="004B1A70" w:rsidP="007740DB">
            <w:pPr>
              <w:jc w:val="both"/>
              <w:rPr>
                <w:bCs/>
              </w:rPr>
            </w:pPr>
          </w:p>
          <w:p w:rsidR="006806E5" w:rsidRPr="00BF49B9" w:rsidRDefault="004746C0" w:rsidP="009C271B">
            <w:pPr>
              <w:jc w:val="both"/>
            </w:pPr>
            <w:r w:rsidRPr="00C905F1">
              <w:rPr>
                <w:bCs/>
              </w:rPr>
              <w:t xml:space="preserve">С учетом выделенных </w:t>
            </w:r>
            <w:r w:rsidRPr="00C905F1">
              <w:t>лимитов бюджетных обязательств начальная (максимальная) цена ко</w:t>
            </w:r>
            <w:r w:rsidRPr="00C905F1">
              <w:t>н</w:t>
            </w:r>
            <w:r w:rsidRPr="00C905F1">
              <w:t xml:space="preserve">тракта установлена в размере </w:t>
            </w:r>
            <w:r w:rsidR="009C271B">
              <w:t>960</w:t>
            </w:r>
            <w:r w:rsidR="004B1A70">
              <w:t> 000,00</w:t>
            </w:r>
            <w:r w:rsidR="005A5F62">
              <w:t xml:space="preserve"> </w:t>
            </w:r>
            <w:r w:rsidRPr="00C905F1">
              <w:t>рублей.</w:t>
            </w:r>
          </w:p>
        </w:tc>
      </w:tr>
      <w:tr w:rsidR="000B74E9" w:rsidRPr="00F463F9">
        <w:tc>
          <w:tcPr>
            <w:tcW w:w="10260" w:type="dxa"/>
          </w:tcPr>
          <w:p w:rsidR="006806E5"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p w:rsidR="00BF49B9" w:rsidRPr="00BF49B9" w:rsidRDefault="00BF49B9" w:rsidP="00B55C5F">
            <w:pPr>
              <w:autoSpaceDE w:val="0"/>
              <w:autoSpaceDN w:val="0"/>
              <w:adjustRightInd w:val="0"/>
              <w:jc w:val="both"/>
              <w:rPr>
                <w:b/>
                <w:bCs/>
                <w:sz w:val="16"/>
                <w:szCs w:val="16"/>
              </w:rPr>
            </w:pPr>
          </w:p>
        </w:tc>
      </w:tr>
      <w:tr w:rsidR="000B74E9" w:rsidRPr="00F463F9">
        <w:tc>
          <w:tcPr>
            <w:tcW w:w="10260"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rsidTr="00F65D0E">
        <w:trPr>
          <w:trHeight w:val="767"/>
        </w:trPr>
        <w:tc>
          <w:tcPr>
            <w:tcW w:w="10260" w:type="dxa"/>
          </w:tcPr>
          <w:p w:rsidR="000B74E9" w:rsidRPr="00F65D0E" w:rsidRDefault="002E44DC" w:rsidP="00F65D0E">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w:t>
            </w:r>
            <w:r w:rsidR="000B74E9" w:rsidRPr="002E44DC">
              <w:rPr>
                <w:b/>
              </w:rPr>
              <w:t>е</w:t>
            </w:r>
            <w:r w:rsidR="000B74E9" w:rsidRPr="002E44DC">
              <w:rPr>
                <w:b/>
              </w:rPr>
              <w:t>дерации, установленного Центральным банком Российской Федерации и используемого при оплате контракта</w:t>
            </w:r>
          </w:p>
        </w:tc>
      </w:tr>
      <w:tr w:rsidR="000B74E9" w:rsidRPr="00F463F9">
        <w:tc>
          <w:tcPr>
            <w:tcW w:w="10260" w:type="dxa"/>
          </w:tcPr>
          <w:p w:rsidR="002E44DC" w:rsidRDefault="002E44DC" w:rsidP="002E44DC">
            <w:pPr>
              <w:jc w:val="both"/>
            </w:pPr>
            <w:r>
              <w:t>Не применяется</w:t>
            </w:r>
          </w:p>
          <w:p w:rsidR="00F65D0E" w:rsidRPr="00F65D0E" w:rsidRDefault="00F65D0E" w:rsidP="002E44DC">
            <w:pPr>
              <w:jc w:val="both"/>
              <w:rPr>
                <w:sz w:val="16"/>
                <w:szCs w:val="16"/>
              </w:rPr>
            </w:pPr>
          </w:p>
        </w:tc>
      </w:tr>
      <w:tr w:rsidR="00F24466" w:rsidRPr="00F463F9" w:rsidTr="00F65D0E">
        <w:trPr>
          <w:trHeight w:val="421"/>
        </w:trPr>
        <w:tc>
          <w:tcPr>
            <w:tcW w:w="10260" w:type="dxa"/>
          </w:tcPr>
          <w:p w:rsidR="004746C0" w:rsidRPr="00F65D0E" w:rsidRDefault="00F24466" w:rsidP="002E44DC">
            <w:pPr>
              <w:jc w:val="both"/>
              <w:rPr>
                <w:b/>
              </w:rPr>
            </w:pPr>
            <w:r w:rsidRPr="00927665">
              <w:rPr>
                <w:b/>
              </w:rPr>
              <w:t>Требования к Участникам</w:t>
            </w:r>
          </w:p>
        </w:tc>
      </w:tr>
      <w:tr w:rsidR="00F24466" w:rsidRPr="00F65D0E">
        <w:tc>
          <w:tcPr>
            <w:tcW w:w="10260" w:type="dxa"/>
          </w:tcPr>
          <w:p w:rsidR="00F24466" w:rsidRPr="00F65D0E" w:rsidRDefault="00F24466" w:rsidP="00F24466">
            <w:pPr>
              <w:ind w:firstLine="709"/>
              <w:jc w:val="both"/>
            </w:pPr>
            <w:r w:rsidRPr="00F65D0E">
              <w:t>1) соответствие требованиям, установленным в соответствии с законодательством Ро</w:t>
            </w:r>
            <w:r w:rsidRPr="00F65D0E">
              <w:t>с</w:t>
            </w:r>
            <w:r w:rsidRPr="00F65D0E">
              <w:t xml:space="preserve">сийской Федерации к лицам, осуществляющим выполнение работы, оказание услуги, </w:t>
            </w:r>
            <w:proofErr w:type="gramStart"/>
            <w:r w:rsidRPr="00F65D0E">
              <w:t>являющи</w:t>
            </w:r>
            <w:r w:rsidRPr="00F65D0E">
              <w:t>х</w:t>
            </w:r>
            <w:r w:rsidRPr="00F65D0E">
              <w:t>ся</w:t>
            </w:r>
            <w:proofErr w:type="gramEnd"/>
            <w:r w:rsidRPr="00F65D0E">
              <w:t xml:space="preserve"> объектом закупки;</w:t>
            </w:r>
          </w:p>
          <w:p w:rsidR="00F24466" w:rsidRPr="00F65D0E" w:rsidRDefault="00F24466" w:rsidP="00F24466">
            <w:pPr>
              <w:ind w:firstLine="709"/>
              <w:jc w:val="both"/>
            </w:pPr>
            <w:r w:rsidRPr="00F65D0E">
              <w:t xml:space="preserve">2) </w:t>
            </w:r>
            <w:proofErr w:type="spellStart"/>
            <w:r w:rsidRPr="00F65D0E">
              <w:t>непроведение</w:t>
            </w:r>
            <w:proofErr w:type="spellEnd"/>
            <w:r w:rsidRPr="00F65D0E">
              <w:t xml:space="preserve"> ликвидации Участника - юридического лица и отсутствие решения а</w:t>
            </w:r>
            <w:r w:rsidRPr="00F65D0E">
              <w:t>р</w:t>
            </w:r>
            <w:r w:rsidRPr="00F65D0E">
              <w:t>битражного суда о признании Участника - юридического лица или индивидуального предприн</w:t>
            </w:r>
            <w:r w:rsidRPr="00F65D0E">
              <w:t>и</w:t>
            </w:r>
            <w:r w:rsidRPr="00F65D0E">
              <w:t>мателя несостоятельным (банкротом) и об открытии конкурсного производства;</w:t>
            </w:r>
          </w:p>
          <w:p w:rsidR="00F24466" w:rsidRPr="00F65D0E" w:rsidRDefault="00DF1486" w:rsidP="00F24466">
            <w:pPr>
              <w:ind w:firstLine="709"/>
              <w:jc w:val="both"/>
            </w:pPr>
            <w:r w:rsidRPr="00F65D0E">
              <w:t>3</w:t>
            </w:r>
            <w:r w:rsidR="00F24466" w:rsidRPr="00F65D0E">
              <w:t xml:space="preserve">) </w:t>
            </w:r>
            <w:proofErr w:type="spellStart"/>
            <w:r w:rsidR="00F24466" w:rsidRPr="00F65D0E">
              <w:t>неприостановление</w:t>
            </w:r>
            <w:proofErr w:type="spellEnd"/>
            <w:r w:rsidR="00F24466" w:rsidRPr="00F65D0E">
              <w:t xml:space="preserve"> деятельности участника в порядке, установленном Кодексом Ро</w:t>
            </w:r>
            <w:r w:rsidR="00F24466" w:rsidRPr="00F65D0E">
              <w:t>с</w:t>
            </w:r>
            <w:r w:rsidR="00F24466" w:rsidRPr="00F65D0E">
              <w:t>сийской Федерации об административных правонарушениях, на дату подачи заявки на участие в конкурсе;</w:t>
            </w:r>
          </w:p>
          <w:p w:rsidR="00F24466" w:rsidRPr="00F65D0E" w:rsidRDefault="00DF1486" w:rsidP="00F24466">
            <w:pPr>
              <w:ind w:firstLine="709"/>
              <w:jc w:val="both"/>
            </w:pPr>
            <w:proofErr w:type="gramStart"/>
            <w:r w:rsidRPr="00F65D0E">
              <w:t>4</w:t>
            </w:r>
            <w:r w:rsidR="00F24466" w:rsidRPr="00F65D0E">
              <w:t>) отсутствие у Участника недоимки по налогам, сборам, задолженности по иным обяз</w:t>
            </w:r>
            <w:r w:rsidR="00F24466" w:rsidRPr="00F65D0E">
              <w:t>а</w:t>
            </w:r>
            <w:r w:rsidR="00F24466" w:rsidRPr="00F65D0E">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F24466" w:rsidRPr="00F65D0E">
              <w:t>о</w:t>
            </w:r>
            <w:r w:rsidR="00F24466" w:rsidRPr="00F65D0E">
              <w:t>ответствии с законодательством Российской Федерации о налогах и сборах, которые реструкт</w:t>
            </w:r>
            <w:r w:rsidR="00F24466" w:rsidRPr="00F65D0E">
              <w:t>у</w:t>
            </w:r>
            <w:r w:rsidR="00F24466" w:rsidRPr="00F65D0E">
              <w:t>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F24466" w:rsidRPr="00F65D0E">
              <w:t xml:space="preserve"> </w:t>
            </w:r>
            <w:proofErr w:type="gramStart"/>
            <w:r w:rsidR="00F24466" w:rsidRPr="00F65D0E">
              <w:t>заявителя по уплате этих сумм исполненной или которые признаны безнадежными к взысканию в соответствии с закон</w:t>
            </w:r>
            <w:r w:rsidR="00F24466" w:rsidRPr="00F65D0E">
              <w:t>о</w:t>
            </w:r>
            <w:r w:rsidR="00F24466" w:rsidRPr="00F65D0E">
              <w:t>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F24466" w:rsidRPr="00F65D0E">
              <w:t xml:space="preserve"> Участник считается соо</w:t>
            </w:r>
            <w:r w:rsidR="00F24466" w:rsidRPr="00F65D0E">
              <w:t>т</w:t>
            </w:r>
            <w:r w:rsidR="00F24466" w:rsidRPr="00F65D0E">
              <w:t xml:space="preserve">ветствующим установленному требованию в случае, если им в установленном порядке подано заявление об обжаловании </w:t>
            </w:r>
            <w:proofErr w:type="gramStart"/>
            <w:r w:rsidR="00F24466" w:rsidRPr="00F65D0E">
              <w:t>указанных</w:t>
            </w:r>
            <w:proofErr w:type="gramEnd"/>
            <w:r w:rsidR="00F24466" w:rsidRPr="00F65D0E">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F65D0E" w:rsidRDefault="00DF1486" w:rsidP="00F24466">
            <w:pPr>
              <w:autoSpaceDE w:val="0"/>
              <w:autoSpaceDN w:val="0"/>
              <w:adjustRightInd w:val="0"/>
              <w:ind w:firstLine="540"/>
              <w:jc w:val="both"/>
            </w:pPr>
            <w:proofErr w:type="gramStart"/>
            <w:r w:rsidRPr="00F65D0E">
              <w:t>5</w:t>
            </w:r>
            <w:r w:rsidR="00F24466" w:rsidRPr="00F65D0E">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F24466" w:rsidRPr="00F65D0E">
              <w:t xml:space="preserve">, оказанием услуги, </w:t>
            </w:r>
            <w:proofErr w:type="gramStart"/>
            <w:r w:rsidR="00F24466" w:rsidRPr="00F65D0E">
              <w:t>являющихся</w:t>
            </w:r>
            <w:proofErr w:type="gramEnd"/>
            <w:r w:rsidR="00F24466" w:rsidRPr="00F65D0E">
              <w:t xml:space="preserve"> объектом осуществляемой з</w:t>
            </w:r>
            <w:r w:rsidR="00F24466" w:rsidRPr="00F65D0E">
              <w:t>а</w:t>
            </w:r>
            <w:r w:rsidR="00F24466" w:rsidRPr="00F65D0E">
              <w:t>купки, и административного наказания в виде дисквалификации;</w:t>
            </w:r>
          </w:p>
          <w:p w:rsidR="00F24466" w:rsidRPr="00F65D0E" w:rsidRDefault="00DF1486" w:rsidP="00F24466">
            <w:pPr>
              <w:ind w:firstLine="709"/>
              <w:jc w:val="both"/>
            </w:pPr>
            <w:r w:rsidRPr="00F65D0E">
              <w:lastRenderedPageBreak/>
              <w:t>6</w:t>
            </w:r>
            <w:r w:rsidR="00F24466" w:rsidRPr="00F65D0E">
              <w:t>) обладание Участником исключительными правами на результаты интеллектуальной деятельности, если в связи с исполнением контракта Государственный заказчик приобретает права на такие результаты;</w:t>
            </w:r>
          </w:p>
          <w:p w:rsidR="00F24466" w:rsidRPr="00F65D0E" w:rsidRDefault="00DF1486" w:rsidP="00F24466">
            <w:pPr>
              <w:autoSpaceDE w:val="0"/>
              <w:autoSpaceDN w:val="0"/>
              <w:adjustRightInd w:val="0"/>
              <w:ind w:firstLine="709"/>
              <w:jc w:val="both"/>
            </w:pPr>
            <w:proofErr w:type="gramStart"/>
            <w:r w:rsidRPr="00F65D0E">
              <w:t>7</w:t>
            </w:r>
            <w:r w:rsidR="00F24466" w:rsidRPr="00F65D0E">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браке с физическими лицами, являющимися выгодоприобретателями, единоличным исполн</w:t>
            </w:r>
            <w:r w:rsidR="00F24466" w:rsidRPr="00F65D0E">
              <w:t>и</w:t>
            </w:r>
            <w:r w:rsidR="00F24466" w:rsidRPr="00F65D0E">
              <w:t>тельным органом хозяйственного общества (директором, генеральным директором, управля</w:t>
            </w:r>
            <w:r w:rsidR="00F24466" w:rsidRPr="00F65D0E">
              <w:t>ю</w:t>
            </w:r>
            <w:r w:rsidR="00F24466" w:rsidRPr="00F65D0E">
              <w:t>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00F24466" w:rsidRPr="00F65D0E">
              <w:t xml:space="preserve"> </w:t>
            </w:r>
            <w:proofErr w:type="gramStart"/>
            <w:r w:rsidR="00F24466" w:rsidRPr="00F65D0E">
              <w:t xml:space="preserve">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F24466" w:rsidRPr="00F65D0E">
              <w:t>неполнородными</w:t>
            </w:r>
            <w:proofErr w:type="spellEnd"/>
            <w:r w:rsidR="00F24466" w:rsidRPr="00F65D0E">
              <w:t xml:space="preserve"> (имеющими общих отца или мать) братьями и сестрами), усыновителями или усыновленными указанных физических лиц.</w:t>
            </w:r>
            <w:proofErr w:type="gramEnd"/>
          </w:p>
          <w:p w:rsidR="00D1797C" w:rsidRPr="004B4162" w:rsidRDefault="00DF1486" w:rsidP="00CD1C34">
            <w:pPr>
              <w:autoSpaceDE w:val="0"/>
              <w:autoSpaceDN w:val="0"/>
              <w:adjustRightInd w:val="0"/>
              <w:ind w:firstLine="709"/>
              <w:jc w:val="both"/>
            </w:pPr>
            <w:proofErr w:type="gramStart"/>
            <w:r w:rsidRPr="00F65D0E">
              <w:t>8</w:t>
            </w:r>
            <w:r w:rsidR="00F24466" w:rsidRPr="00F65D0E">
              <w:t>) отсутствие в реестре недобросовестных поставщиков (подрядчиков, исполнителей) и</w:t>
            </w:r>
            <w:r w:rsidR="00F24466" w:rsidRPr="00F65D0E">
              <w:t>н</w:t>
            </w:r>
            <w:r w:rsidR="00F24466" w:rsidRPr="00F65D0E">
              <w:t>формации об Участнике, в том числе информации об учредителях, о членах коллегиального и</w:t>
            </w:r>
            <w:r w:rsidR="00F24466" w:rsidRPr="00F65D0E">
              <w:t>с</w:t>
            </w:r>
            <w:r w:rsidR="00F24466" w:rsidRPr="00F65D0E">
              <w:t>полнительного органа, лице, исполняющем функции единоличного исполнительного органа Участника - юридического лица</w:t>
            </w:r>
            <w:r w:rsidR="009A0150" w:rsidRPr="00F65D0E">
              <w:t xml:space="preserve">, а также отсутствие сведений об участнике в реестре </w:t>
            </w:r>
            <w:r w:rsidR="009A0150" w:rsidRPr="004B4162">
              <w:t>недоброс</w:t>
            </w:r>
            <w:r w:rsidR="009A0150" w:rsidRPr="004B4162">
              <w:t>о</w:t>
            </w:r>
            <w:r w:rsidR="009A0150" w:rsidRPr="004B4162">
              <w:t>вестных поставщиков, сформированном в порядке, действовавшем до дня вступления в силу Ф</w:t>
            </w:r>
            <w:r w:rsidR="009A0150" w:rsidRPr="004B4162">
              <w:t>е</w:t>
            </w:r>
            <w:r w:rsidR="009A0150" w:rsidRPr="004B4162">
              <w:t>дерального закона от 05.04.2013 г. № 44-ФЗ</w:t>
            </w:r>
            <w:r w:rsidR="00F24466" w:rsidRPr="004B4162">
              <w:t>.</w:t>
            </w:r>
            <w:proofErr w:type="gramEnd"/>
          </w:p>
          <w:p w:rsidR="004B4162" w:rsidRPr="00F65D0E" w:rsidRDefault="004B4162" w:rsidP="00CD1C34">
            <w:pPr>
              <w:autoSpaceDE w:val="0"/>
              <w:autoSpaceDN w:val="0"/>
              <w:adjustRightInd w:val="0"/>
              <w:ind w:firstLine="709"/>
              <w:jc w:val="both"/>
            </w:pPr>
            <w:r w:rsidRPr="004B4162">
              <w:t>9) участник закупки не является офшорной компанией.</w:t>
            </w: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6" w:history="1">
              <w:r w:rsidR="000B74E9" w:rsidRPr="002E44DC">
                <w:rPr>
                  <w:b/>
                </w:rPr>
                <w:t>статьей 51</w:t>
              </w:r>
            </w:hyperlink>
            <w:r w:rsidR="000B74E9" w:rsidRPr="002E44DC">
              <w:rPr>
                <w:b/>
              </w:rPr>
              <w:t xml:space="preserve"> </w:t>
            </w:r>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tc>
          <w:tcPr>
            <w:tcW w:w="10260" w:type="dxa"/>
          </w:tcPr>
          <w:p w:rsidR="00F24466" w:rsidRPr="00EA0D1D" w:rsidRDefault="00F24466" w:rsidP="002E44DC">
            <w:pPr>
              <w:jc w:val="both"/>
            </w:pPr>
            <w:r w:rsidRPr="00EA0D1D">
              <w:t xml:space="preserve">В соответствии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tc>
          <w:tcPr>
            <w:tcW w:w="10260"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tc>
          <w:tcPr>
            <w:tcW w:w="10260"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w:t>
            </w:r>
            <w:r>
              <w:t xml:space="preserve"> </w:t>
            </w:r>
            <w:r w:rsidRPr="00F463F9">
              <w:t>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 xml:space="preserve">Заявки на участие в конкурсе могут быть поданы Участником </w:t>
            </w:r>
            <w:proofErr w:type="gramStart"/>
            <w:r w:rsidRPr="00F463F9">
              <w:t>на заседании Конкурсной комиссии непосредственно перед вскрытием конвертов с заявками на участие в конкурсе</w:t>
            </w:r>
            <w:proofErr w:type="gramEnd"/>
            <w:r w:rsidRPr="00F463F9">
              <w:t xml:space="preserve">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tc>
          <w:tcPr>
            <w:tcW w:w="10260"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BF49B9" w:rsidRDefault="000B74E9" w:rsidP="002E44DC">
            <w:pPr>
              <w:jc w:val="both"/>
              <w:rPr>
                <w:strike/>
                <w:color w:val="FF0000"/>
                <w:sz w:val="16"/>
                <w:szCs w:val="16"/>
              </w:rPr>
            </w:pPr>
          </w:p>
        </w:tc>
      </w:tr>
      <w:tr w:rsidR="000B74E9" w:rsidRPr="00F463F9">
        <w:tc>
          <w:tcPr>
            <w:tcW w:w="10260" w:type="dxa"/>
          </w:tcPr>
          <w:p w:rsidR="00DE5DD7" w:rsidRPr="00F24466" w:rsidRDefault="00F24466" w:rsidP="00DE5DD7">
            <w:pPr>
              <w:autoSpaceDE w:val="0"/>
              <w:autoSpaceDN w:val="0"/>
              <w:adjustRightInd w:val="0"/>
              <w:jc w:val="both"/>
              <w:rPr>
                <w:bCs/>
              </w:rPr>
            </w:pPr>
            <w:r w:rsidRPr="00F24466">
              <w:rPr>
                <w:bCs/>
              </w:rPr>
              <w:t xml:space="preserve">В соответствии с </w:t>
            </w:r>
            <w:r w:rsidR="003E695D">
              <w:rPr>
                <w:bCs/>
              </w:rPr>
              <w:t xml:space="preserve">пунктом 7.3. </w:t>
            </w:r>
            <w:r w:rsidR="00EA0D1D">
              <w:rPr>
                <w:bCs/>
              </w:rPr>
              <w:t>конкурсной документации</w:t>
            </w:r>
            <w:r w:rsidR="003E695D">
              <w:rPr>
                <w:bCs/>
              </w:rPr>
              <w:t>.</w:t>
            </w:r>
          </w:p>
          <w:p w:rsidR="000B74E9" w:rsidRPr="00BF49B9" w:rsidRDefault="000B74E9" w:rsidP="002E44DC">
            <w:pPr>
              <w:jc w:val="both"/>
              <w:rPr>
                <w:strike/>
                <w:color w:val="FF0000"/>
                <w:sz w:val="16"/>
                <w:szCs w:val="16"/>
              </w:rPr>
            </w:pPr>
          </w:p>
        </w:tc>
      </w:tr>
      <w:tr w:rsidR="000B74E9" w:rsidRPr="00F463F9" w:rsidTr="00BF49B9">
        <w:trPr>
          <w:trHeight w:val="915"/>
        </w:trPr>
        <w:tc>
          <w:tcPr>
            <w:tcW w:w="10260"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tc>
          <w:tcPr>
            <w:tcW w:w="10260" w:type="dxa"/>
          </w:tcPr>
          <w:p w:rsidR="00F24466" w:rsidRPr="00835FEE" w:rsidRDefault="00F24466" w:rsidP="00F24466">
            <w:pPr>
              <w:autoSpaceDE w:val="0"/>
              <w:autoSpaceDN w:val="0"/>
              <w:adjustRightInd w:val="0"/>
              <w:jc w:val="both"/>
              <w:rPr>
                <w:bCs/>
              </w:rPr>
            </w:pPr>
            <w:r w:rsidRPr="00835FEE">
              <w:rPr>
                <w:bCs/>
              </w:rPr>
              <w:t xml:space="preserve">В соответствии с </w:t>
            </w:r>
            <w:r w:rsidR="003E695D">
              <w:rPr>
                <w:bCs/>
              </w:rPr>
              <w:t xml:space="preserve">пунктом 4.3. </w:t>
            </w:r>
            <w:r w:rsidR="00EA0D1D">
              <w:rPr>
                <w:bCs/>
              </w:rPr>
              <w:t>конкурсной документации</w:t>
            </w:r>
            <w:r w:rsidR="003E695D">
              <w:rPr>
                <w:bCs/>
              </w:rPr>
              <w:t>.</w:t>
            </w:r>
          </w:p>
          <w:p w:rsidR="000B74E9" w:rsidRPr="00BF49B9" w:rsidRDefault="000B74E9" w:rsidP="00F24466">
            <w:pPr>
              <w:numPr>
                <w:ilvl w:val="2"/>
                <w:numId w:val="0"/>
              </w:numPr>
              <w:tabs>
                <w:tab w:val="num" w:pos="227"/>
                <w:tab w:val="num" w:pos="1080"/>
              </w:tabs>
              <w:suppressAutoHyphens/>
              <w:jc w:val="both"/>
              <w:rPr>
                <w:strike/>
                <w:color w:val="FF0000"/>
                <w:sz w:val="16"/>
                <w:szCs w:val="16"/>
              </w:rPr>
            </w:pPr>
          </w:p>
        </w:tc>
      </w:tr>
      <w:tr w:rsidR="000B74E9" w:rsidRPr="00F463F9">
        <w:tc>
          <w:tcPr>
            <w:tcW w:w="10260" w:type="dxa"/>
          </w:tcPr>
          <w:p w:rsidR="009465D8" w:rsidRPr="00BF49B9" w:rsidRDefault="002E44DC" w:rsidP="004B4162">
            <w:pPr>
              <w:jc w:val="both"/>
              <w:rPr>
                <w:strike/>
                <w:color w:val="FF0000"/>
                <w:sz w:val="16"/>
                <w:szCs w:val="16"/>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tc>
      </w:tr>
      <w:tr w:rsidR="000B74E9" w:rsidRPr="00F463F9">
        <w:tc>
          <w:tcPr>
            <w:tcW w:w="10260" w:type="dxa"/>
          </w:tcPr>
          <w:p w:rsidR="000B74E9" w:rsidRPr="003B760E" w:rsidRDefault="00F24466" w:rsidP="003B760E">
            <w:pPr>
              <w:autoSpaceDE w:val="0"/>
              <w:autoSpaceDN w:val="0"/>
              <w:adjustRightInd w:val="0"/>
              <w:jc w:val="both"/>
              <w:rPr>
                <w:bCs/>
              </w:rPr>
            </w:pPr>
            <w:r w:rsidRPr="00F24466">
              <w:rPr>
                <w:bCs/>
              </w:rPr>
              <w:lastRenderedPageBreak/>
              <w:t xml:space="preserve">В </w:t>
            </w:r>
            <w:proofErr w:type="gramStart"/>
            <w:r w:rsidRPr="00F24466">
              <w:rPr>
                <w:bCs/>
              </w:rPr>
              <w:t>соответствии</w:t>
            </w:r>
            <w:proofErr w:type="gramEnd"/>
            <w:r w:rsidRPr="00F24466">
              <w:rPr>
                <w:bCs/>
              </w:rPr>
              <w:t xml:space="preserve"> с </w:t>
            </w:r>
            <w:r w:rsidR="00EA0D1D">
              <w:rPr>
                <w:bCs/>
              </w:rPr>
              <w:t>пунктом 2.2. конкурсной документации.</w:t>
            </w:r>
          </w:p>
        </w:tc>
      </w:tr>
      <w:tr w:rsidR="000B74E9" w:rsidRPr="00F463F9">
        <w:tc>
          <w:tcPr>
            <w:tcW w:w="10260" w:type="dxa"/>
          </w:tcPr>
          <w:p w:rsidR="00BF49B9" w:rsidRPr="003B760E" w:rsidRDefault="002E44DC" w:rsidP="002E44DC">
            <w:pPr>
              <w:jc w:val="both"/>
              <w:rPr>
                <w:b/>
              </w:rPr>
            </w:pPr>
            <w:r w:rsidRPr="002E44DC">
              <w:rPr>
                <w:b/>
              </w:rPr>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tc>
      </w:tr>
      <w:tr w:rsidR="000B74E9" w:rsidRPr="00F463F9">
        <w:tc>
          <w:tcPr>
            <w:tcW w:w="10260" w:type="dxa"/>
          </w:tcPr>
          <w:p w:rsidR="000B74E9" w:rsidRPr="00C65DC2" w:rsidRDefault="009C3251" w:rsidP="009C3251">
            <w:pPr>
              <w:jc w:val="both"/>
              <w:rPr>
                <w:i/>
              </w:rPr>
            </w:pPr>
            <w:r w:rsidRPr="00C65DC2">
              <w:t>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w:t>
            </w:r>
            <w:r w:rsidRPr="00C65DC2">
              <w:t>б</w:t>
            </w:r>
            <w:r w:rsidRPr="00C65DC2">
              <w:t xml:space="preserve">ря </w:t>
            </w:r>
            <w:smartTag w:uri="urn:schemas-microsoft-com:office:smarttags" w:element="metricconverter">
              <w:smartTagPr>
                <w:attr w:name="ProductID" w:val="2013 г"/>
              </w:smartTagPr>
              <w:r w:rsidRPr="00C65DC2">
                <w:t>2013 г</w:t>
              </w:r>
            </w:smartTag>
            <w:r w:rsidRPr="00C65DC2">
              <w:t xml:space="preserve">. </w:t>
            </w:r>
            <w:r w:rsidR="003B2847" w:rsidRPr="00C65DC2">
              <w:t>№</w:t>
            </w:r>
            <w:r w:rsidRPr="00C65DC2">
              <w:t xml:space="preserve"> 1085 «</w:t>
            </w:r>
            <w:hyperlink w:anchor="Par32" w:history="1">
              <w:r w:rsidRPr="00C65DC2">
                <w:t>Правила</w:t>
              </w:r>
            </w:hyperlink>
            <w:r w:rsidRPr="00C65DC2">
              <w:t xml:space="preserve"> оценки заявок, окончательных предложений участников закупки т</w:t>
            </w:r>
            <w:r w:rsidRPr="00C65DC2">
              <w:t>о</w:t>
            </w:r>
            <w:r w:rsidRPr="00C65DC2">
              <w:t>варов, работ, услуг для обеспечения государственных и муниципальных нужд» (</w:t>
            </w:r>
            <w:r w:rsidRPr="00C65DC2">
              <w:rPr>
                <w:i/>
              </w:rPr>
              <w:t xml:space="preserve">далее – </w:t>
            </w:r>
            <w:hyperlink w:anchor="Par32" w:history="1">
              <w:r w:rsidRPr="00C65DC2">
                <w:rPr>
                  <w:i/>
                </w:rPr>
                <w:t>Правила</w:t>
              </w:r>
            </w:hyperlink>
            <w:r w:rsidRPr="00C65DC2">
              <w:rPr>
                <w:i/>
              </w:rPr>
              <w:t xml:space="preserve"> оценки заявок).</w:t>
            </w:r>
          </w:p>
          <w:p w:rsidR="00321CAF" w:rsidRPr="00C65DC2" w:rsidRDefault="00321CAF" w:rsidP="00321CAF">
            <w:pPr>
              <w:widowControl w:val="0"/>
              <w:autoSpaceDE w:val="0"/>
              <w:autoSpaceDN w:val="0"/>
              <w:adjustRightInd w:val="0"/>
              <w:ind w:firstLine="540"/>
              <w:jc w:val="both"/>
            </w:pPr>
            <w:r w:rsidRPr="00C65DC2">
              <w:t xml:space="preserve">В </w:t>
            </w:r>
            <w:proofErr w:type="gramStart"/>
            <w:r w:rsidRPr="00C65DC2">
              <w:t>целях</w:t>
            </w:r>
            <w:proofErr w:type="gramEnd"/>
            <w:r w:rsidRPr="00C65DC2">
              <w:t xml:space="preserve"> выявления лучших из предложенных условий исполнения контракта устанавлив</w:t>
            </w:r>
            <w:r w:rsidRPr="00C65DC2">
              <w:t>а</w:t>
            </w:r>
            <w:r w:rsidR="00E339DC" w:rsidRPr="00C65DC2">
              <w:t>ю</w:t>
            </w:r>
            <w:r w:rsidRPr="00C65DC2">
              <w:t>т</w:t>
            </w:r>
            <w:r w:rsidR="00E339DC" w:rsidRPr="00C65DC2">
              <w:t>ся</w:t>
            </w:r>
            <w:r w:rsidRPr="00C65DC2">
              <w:t xml:space="preserve"> следующие критерии оценки:</w:t>
            </w: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5B6265" w:rsidRPr="00C65DC2" w:rsidTr="00E339DC">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pPr>
                  <w:r w:rsidRPr="00C65DC2">
                    <w:rPr>
                      <w:b/>
                      <w:spacing w:val="-1"/>
                    </w:rPr>
                    <w:t xml:space="preserve">Номер </w:t>
                  </w:r>
                  <w:r w:rsidRPr="00C65DC2">
                    <w:rPr>
                      <w:b/>
                    </w:rPr>
                    <w:t>критерия оценки з</w:t>
                  </w:r>
                  <w:r w:rsidRPr="00C65DC2">
                    <w:rPr>
                      <w:b/>
                    </w:rPr>
                    <w:t>а</w:t>
                  </w:r>
                  <w:r w:rsidRPr="00C65DC2">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pStyle w:val="6"/>
                    <w:spacing w:before="0" w:after="0"/>
                    <w:jc w:val="center"/>
                    <w:rPr>
                      <w:sz w:val="24"/>
                      <w:szCs w:val="24"/>
                    </w:rPr>
                  </w:pPr>
                  <w:r w:rsidRPr="00C65DC2">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rPr>
                      <w:b/>
                    </w:rPr>
                  </w:pPr>
                  <w:r w:rsidRPr="00C65DC2">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rPr>
                      <w:b/>
                      <w:spacing w:val="-7"/>
                    </w:rPr>
                  </w:pPr>
                  <w:r w:rsidRPr="00C65DC2">
                    <w:rPr>
                      <w:b/>
                      <w:spacing w:val="-7"/>
                    </w:rPr>
                    <w:t>Коэффициент значимости показателя</w:t>
                  </w:r>
                </w:p>
              </w:tc>
            </w:tr>
            <w:tr w:rsidR="005B6265" w:rsidRPr="00C65DC2" w:rsidTr="00E339DC">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pPr>
                  <w:r w:rsidRPr="00C65DC2">
                    <w:t>1.</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pPr>
                  <w:proofErr w:type="gramStart"/>
                  <w:r w:rsidRPr="00C65DC2">
                    <w:t>Стоимостной</w:t>
                  </w:r>
                  <w:proofErr w:type="gramEnd"/>
                  <w:r w:rsidRPr="00C65DC2">
                    <w:t xml:space="preserve">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pPr>
                  <w:r w:rsidRPr="00C65DC2">
                    <w:t>60%</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pPr>
                  <w:r w:rsidRPr="00C65DC2">
                    <w:t>0,6</w:t>
                  </w:r>
                </w:p>
              </w:tc>
            </w:tr>
            <w:tr w:rsidR="005B6265" w:rsidRPr="00C65DC2" w:rsidTr="00A71468">
              <w:trPr>
                <w:trHeight w:hRule="exact" w:val="889"/>
              </w:trPr>
              <w:tc>
                <w:tcPr>
                  <w:tcW w:w="1284"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pPr>
                  <w:r w:rsidRPr="00C65DC2">
                    <w:t>2.</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both"/>
                  </w:pPr>
                  <w:proofErr w:type="spellStart"/>
                  <w:r w:rsidRPr="00C65DC2">
                    <w:t>Нестоимостной</w:t>
                  </w:r>
                  <w:proofErr w:type="spellEnd"/>
                  <w:r w:rsidRPr="00C65DC2">
                    <w:t xml:space="preserve"> критерий - качественные, функци</w:t>
                  </w:r>
                  <w:r w:rsidRPr="00C65DC2">
                    <w:t>о</w:t>
                  </w:r>
                  <w:r w:rsidRPr="00C65DC2">
                    <w:t>нальные и экологические характеристики объекта з</w:t>
                  </w:r>
                  <w:r w:rsidRPr="00C65DC2">
                    <w:t>а</w:t>
                  </w:r>
                  <w:r w:rsidRPr="00C65DC2">
                    <w:t>купки</w:t>
                  </w:r>
                </w:p>
                <w:p w:rsidR="005B6265" w:rsidRPr="00C65DC2" w:rsidRDefault="005B6265" w:rsidP="00E339DC">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5B6265" w:rsidRPr="00C65DC2" w:rsidRDefault="005B6265" w:rsidP="00E339DC">
                  <w:pPr>
                    <w:shd w:val="clear" w:color="auto" w:fill="FFFFFF"/>
                    <w:jc w:val="center"/>
                  </w:pPr>
                  <w:r w:rsidRPr="00C65DC2">
                    <w:t>40%</w:t>
                  </w:r>
                </w:p>
              </w:tc>
              <w:tc>
                <w:tcPr>
                  <w:tcW w:w="1652" w:type="dxa"/>
                  <w:tcBorders>
                    <w:top w:val="single" w:sz="6" w:space="0" w:color="auto"/>
                    <w:left w:val="single" w:sz="6" w:space="0" w:color="auto"/>
                    <w:bottom w:val="single" w:sz="6" w:space="0" w:color="auto"/>
                    <w:right w:val="single" w:sz="6" w:space="0" w:color="auto"/>
                  </w:tcBorders>
                </w:tcPr>
                <w:p w:rsidR="005B6265" w:rsidRPr="00C65DC2" w:rsidRDefault="005B6265" w:rsidP="00E339DC">
                  <w:pPr>
                    <w:shd w:val="clear" w:color="auto" w:fill="FFFFFF"/>
                    <w:jc w:val="center"/>
                    <w:rPr>
                      <w:b/>
                    </w:rPr>
                  </w:pPr>
                  <w:r w:rsidRPr="00C65DC2">
                    <w:t>0,4</w:t>
                  </w:r>
                </w:p>
              </w:tc>
            </w:tr>
            <w:tr w:rsidR="005B6265" w:rsidRPr="00C65DC2" w:rsidTr="00E339DC">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C65DC2" w:rsidRDefault="005B6265" w:rsidP="00E339DC">
                  <w:pPr>
                    <w:shd w:val="clear" w:color="auto" w:fill="FFFFFF"/>
                    <w:jc w:val="right"/>
                  </w:pPr>
                  <w:r w:rsidRPr="00C65DC2">
                    <w:t>ИТОГО:</w:t>
                  </w:r>
                </w:p>
              </w:tc>
              <w:tc>
                <w:tcPr>
                  <w:tcW w:w="1400" w:type="dxa"/>
                  <w:tcBorders>
                    <w:top w:val="single" w:sz="6" w:space="0" w:color="auto"/>
                    <w:left w:val="single" w:sz="6" w:space="0" w:color="auto"/>
                    <w:bottom w:val="single" w:sz="6" w:space="0" w:color="auto"/>
                    <w:right w:val="single" w:sz="6" w:space="0" w:color="auto"/>
                  </w:tcBorders>
                </w:tcPr>
                <w:p w:rsidR="005B6265" w:rsidRPr="00C65DC2" w:rsidRDefault="005B6265" w:rsidP="00E339DC">
                  <w:pPr>
                    <w:shd w:val="clear" w:color="auto" w:fill="FFFFFF"/>
                    <w:jc w:val="center"/>
                  </w:pPr>
                  <w:r w:rsidRPr="00C65DC2">
                    <w:t>100%</w:t>
                  </w:r>
                </w:p>
              </w:tc>
              <w:tc>
                <w:tcPr>
                  <w:tcW w:w="1652" w:type="dxa"/>
                  <w:tcBorders>
                    <w:top w:val="single" w:sz="6" w:space="0" w:color="auto"/>
                    <w:left w:val="single" w:sz="6" w:space="0" w:color="auto"/>
                    <w:bottom w:val="single" w:sz="6" w:space="0" w:color="auto"/>
                    <w:right w:val="single" w:sz="6" w:space="0" w:color="auto"/>
                  </w:tcBorders>
                </w:tcPr>
                <w:p w:rsidR="005B6265" w:rsidRPr="00C65DC2" w:rsidRDefault="005B6265" w:rsidP="00E339DC">
                  <w:pPr>
                    <w:shd w:val="clear" w:color="auto" w:fill="FFFFFF"/>
                    <w:jc w:val="center"/>
                  </w:pPr>
                </w:p>
              </w:tc>
            </w:tr>
          </w:tbl>
          <w:p w:rsidR="00772D8E" w:rsidRPr="00C65DC2" w:rsidRDefault="00772D8E" w:rsidP="00772D8E">
            <w:pPr>
              <w:ind w:firstLine="537"/>
              <w:jc w:val="both"/>
            </w:pPr>
            <w:r w:rsidRPr="00C65DC2">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установленных в конкурсной документации, умноженных на их значимость. Победителем пр</w:t>
            </w:r>
            <w:r w:rsidRPr="00C65DC2">
              <w:t>и</w:t>
            </w:r>
            <w:r w:rsidRPr="00C65DC2">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C65DC2" w:rsidRDefault="00772D8E" w:rsidP="00772D8E">
            <w:pPr>
              <w:ind w:firstLine="537"/>
              <w:jc w:val="both"/>
            </w:pPr>
            <w:r w:rsidRPr="00C65DC2">
              <w:t>Рейтинг представляет собой оценку в баллах, получаемую по результатам оценки по крит</w:t>
            </w:r>
            <w:r w:rsidRPr="00C65DC2">
              <w:t>е</w:t>
            </w:r>
            <w:r w:rsidRPr="00C65DC2">
              <w:t>риям. Дробное значение рейтинга округляется до двух десятичных знаков после запятой по м</w:t>
            </w:r>
            <w:r w:rsidRPr="00C65DC2">
              <w:t>а</w:t>
            </w:r>
            <w:r w:rsidRPr="00C65DC2">
              <w:t>тематическим правилам округления.</w:t>
            </w:r>
          </w:p>
          <w:p w:rsidR="00772D8E" w:rsidRPr="00C65DC2" w:rsidRDefault="00772D8E" w:rsidP="00772D8E">
            <w:pPr>
              <w:ind w:firstLine="537"/>
              <w:jc w:val="both"/>
            </w:pPr>
            <w:r w:rsidRPr="00C65DC2">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Default="00772D8E" w:rsidP="00772D8E">
            <w:pPr>
              <w:ind w:firstLine="537"/>
              <w:jc w:val="both"/>
            </w:pPr>
            <w:r w:rsidRPr="00C65DC2">
              <w:t>Для оценки заявок по каждому критерию оценки используется 100-балльная шкала оценки.</w:t>
            </w:r>
          </w:p>
          <w:p w:rsidR="00772D8E" w:rsidRPr="00C65DC2" w:rsidRDefault="00772D8E" w:rsidP="006A6F8D">
            <w:pPr>
              <w:pStyle w:val="afff6"/>
              <w:widowControl w:val="0"/>
              <w:numPr>
                <w:ilvl w:val="0"/>
                <w:numId w:val="34"/>
              </w:numPr>
              <w:suppressLineNumbers/>
              <w:suppressAutoHyphens/>
              <w:spacing w:after="0"/>
              <w:jc w:val="center"/>
              <w:rPr>
                <w:rFonts w:ascii="Times New Roman" w:hAnsi="Times New Roman"/>
                <w:b/>
                <w:sz w:val="24"/>
                <w:szCs w:val="24"/>
              </w:rPr>
            </w:pPr>
            <w:r w:rsidRPr="00C65DC2">
              <w:rPr>
                <w:rFonts w:ascii="Times New Roman" w:hAnsi="Times New Roman"/>
                <w:b/>
                <w:sz w:val="24"/>
                <w:szCs w:val="24"/>
              </w:rPr>
              <w:t>Рейтинг, присуждаемый заявкам по стоимостному критерию оценки.</w:t>
            </w:r>
          </w:p>
          <w:p w:rsidR="00E339DC" w:rsidRPr="00C65DC2" w:rsidRDefault="00E339DC" w:rsidP="00E339DC">
            <w:pPr>
              <w:ind w:firstLine="717"/>
              <w:jc w:val="both"/>
            </w:pPr>
            <w:r w:rsidRPr="00C65DC2">
              <w:t xml:space="preserve">Оценка заявок по критерию «цена контракта» производится расчетным путем. </w:t>
            </w:r>
          </w:p>
          <w:p w:rsidR="00C12FA6" w:rsidRPr="00C65DC2" w:rsidRDefault="00C12FA6" w:rsidP="00E339DC">
            <w:pPr>
              <w:ind w:firstLine="717"/>
              <w:jc w:val="both"/>
            </w:pPr>
            <w:r w:rsidRPr="00C65DC2">
              <w:rPr>
                <w:rFonts w:eastAsia="Calibri"/>
                <w:color w:val="000000"/>
              </w:rPr>
              <w:t xml:space="preserve">В </w:t>
            </w:r>
            <w:proofErr w:type="gramStart"/>
            <w:r w:rsidRPr="00C65DC2">
              <w:rPr>
                <w:rFonts w:eastAsia="Calibri"/>
                <w:color w:val="000000"/>
              </w:rPr>
              <w:t>случае</w:t>
            </w:r>
            <w:proofErr w:type="gramEnd"/>
            <w:r w:rsidRPr="00C65DC2">
              <w:rPr>
                <w:rFonts w:eastAsia="Calibri"/>
                <w:color w:val="000000"/>
              </w:rPr>
              <w:t xml:space="preserve"> подачи участником конкурса заявки, содержащей предложение о цене контра</w:t>
            </w:r>
            <w:r w:rsidRPr="00C65DC2">
              <w:rPr>
                <w:rFonts w:eastAsia="Calibri"/>
                <w:color w:val="000000"/>
              </w:rPr>
              <w:t>к</w:t>
            </w:r>
            <w:r w:rsidRPr="00C65DC2">
              <w:rPr>
                <w:rFonts w:eastAsia="Calibri"/>
                <w:color w:val="000000"/>
              </w:rPr>
              <w:t>та, которая на двадцать пять и более процентов ниже начальной (максимальной) цены контракта величина значимости критерия «Цена контракта» устанавливается в размере 10% (ч. 7,8 ст. 37 Закона).</w:t>
            </w:r>
          </w:p>
          <w:p w:rsidR="00E339DC" w:rsidRPr="00C65DC2" w:rsidRDefault="00E339DC" w:rsidP="00E339DC">
            <w:pPr>
              <w:widowControl w:val="0"/>
              <w:autoSpaceDE w:val="0"/>
              <w:autoSpaceDN w:val="0"/>
              <w:adjustRightInd w:val="0"/>
              <w:ind w:firstLine="540"/>
              <w:jc w:val="both"/>
            </w:pPr>
            <w:r w:rsidRPr="00C65DC2">
              <w:t>Количество баллов, присуждаемых по критерию оценки "цена контракта" определяется по формуле:</w:t>
            </w:r>
          </w:p>
          <w:p w:rsidR="00E339DC" w:rsidRPr="00C65DC2" w:rsidRDefault="00E339DC" w:rsidP="006A6F8D">
            <w:pPr>
              <w:pStyle w:val="afff6"/>
              <w:numPr>
                <w:ilvl w:val="0"/>
                <w:numId w:val="34"/>
              </w:numPr>
              <w:spacing w:after="0" w:line="240" w:lineRule="auto"/>
              <w:rPr>
                <w:rFonts w:ascii="Times New Roman" w:eastAsia="Times New Roman" w:hAnsi="Times New Roman"/>
                <w:sz w:val="24"/>
                <w:szCs w:val="24"/>
                <w:lang w:eastAsia="ru-RU"/>
              </w:rPr>
            </w:pPr>
            <w:r w:rsidRPr="00C65DC2">
              <w:rPr>
                <w:rFonts w:ascii="Times New Roman" w:eastAsia="Times New Roman" w:hAnsi="Times New Roman"/>
                <w:sz w:val="24"/>
                <w:szCs w:val="24"/>
                <w:lang w:eastAsia="ru-RU"/>
              </w:rPr>
              <w:t xml:space="preserve">в случае если </w:t>
            </w: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C65DC2">
              <w:rPr>
                <w:rFonts w:ascii="Times New Roman" w:eastAsia="Times New Roman" w:hAnsi="Times New Roman"/>
                <w:sz w:val="24"/>
                <w:szCs w:val="24"/>
                <w:lang w:eastAsia="ru-RU"/>
              </w:rPr>
              <w:t xml:space="preserve"> &gt; 0,</w:t>
            </w:r>
          </w:p>
          <w:p w:rsidR="00E339DC" w:rsidRPr="00C65DC2" w:rsidRDefault="003E1A0D" w:rsidP="00E339DC">
            <w:pPr>
              <w:ind w:firstLine="539"/>
            </w:pPr>
            <m:oMath>
              <m:sSubSup>
                <m:sSubSupPr>
                  <m:ctrlPr>
                    <w:rPr>
                      <w:rFonts w:ascii="Cambria Math" w:hAnsi="Cambria Math"/>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C65DC2">
              <w:t>,</w:t>
            </w:r>
          </w:p>
          <w:p w:rsidR="00E339DC" w:rsidRPr="00C65DC2" w:rsidRDefault="00E339DC" w:rsidP="00E339DC">
            <w:pPr>
              <w:ind w:firstLine="539"/>
            </w:pPr>
            <w:r w:rsidRPr="00C65DC2">
              <w:t>где:</w:t>
            </w:r>
          </w:p>
          <w:p w:rsidR="00E339DC" w:rsidRPr="00C65DC2" w:rsidRDefault="003E1A0D" w:rsidP="00E339DC">
            <w:pPr>
              <w:ind w:firstLine="539"/>
            </w:pP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oMath>
            <w:r w:rsidR="00E339DC" w:rsidRPr="00C65DC2">
              <w:t xml:space="preserve"> - предложение участника закупки, заявка (предложение) которого оценивается;</w:t>
            </w:r>
          </w:p>
          <w:p w:rsidR="00E339DC" w:rsidRPr="00C65DC2" w:rsidRDefault="003E1A0D" w:rsidP="00E339DC">
            <w:pPr>
              <w:ind w:firstLine="539"/>
            </w:pP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oMath>
            <w:r w:rsidR="00E339DC" w:rsidRPr="00C65DC2">
              <w:t xml:space="preserve"> - минимальное предложение из предложений по критерию оценки "цена контракта", сделанных участниками закупки;</w:t>
            </w:r>
          </w:p>
          <w:p w:rsidR="00E339DC" w:rsidRPr="00C65DC2" w:rsidRDefault="00E339DC" w:rsidP="006A6F8D">
            <w:pPr>
              <w:pStyle w:val="afff6"/>
              <w:numPr>
                <w:ilvl w:val="0"/>
                <w:numId w:val="34"/>
              </w:numPr>
              <w:spacing w:after="0" w:line="240" w:lineRule="auto"/>
              <w:rPr>
                <w:rFonts w:ascii="Times New Roman" w:eastAsia="Times New Roman" w:hAnsi="Times New Roman"/>
                <w:sz w:val="24"/>
                <w:szCs w:val="24"/>
                <w:lang w:eastAsia="ru-RU"/>
              </w:rPr>
            </w:pPr>
            <w:r w:rsidRPr="00C65DC2">
              <w:rPr>
                <w:rFonts w:ascii="Times New Roman" w:eastAsia="Times New Roman" w:hAnsi="Times New Roman"/>
                <w:sz w:val="24"/>
                <w:szCs w:val="24"/>
                <w:lang w:eastAsia="ru-RU"/>
              </w:rPr>
              <w:t xml:space="preserve">в случае если </w:t>
            </w: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C65DC2">
              <w:rPr>
                <w:rFonts w:ascii="Times New Roman" w:eastAsia="Times New Roman" w:hAnsi="Times New Roman"/>
                <w:sz w:val="24"/>
                <w:szCs w:val="24"/>
                <w:lang w:eastAsia="ru-RU"/>
              </w:rPr>
              <w:t xml:space="preserve"> &lt; 0,</w:t>
            </w:r>
          </w:p>
          <w:p w:rsidR="00E339DC" w:rsidRPr="00C65DC2" w:rsidRDefault="003E1A0D" w:rsidP="00E339DC">
            <w:pPr>
              <w:ind w:firstLine="539"/>
            </w:pPr>
            <m:oMath>
              <m:sSubSup>
                <m:sSubSupPr>
                  <m:ctrlPr>
                    <w:rPr>
                      <w:rFonts w:ascii="Cambria Math" w:hAnsi="Cambria Math"/>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rPr>
                  </m:ctrlPr>
                </m:fPr>
                <m:num>
                  <m:d>
                    <m:dPr>
                      <m:ctrlPr>
                        <w:rPr>
                          <w:rFonts w:ascii="Cambria Math" w:hAnsi="Cambria Math"/>
                        </w:rPr>
                      </m:ctrlPr>
                    </m:dPr>
                    <m:e>
                      <m:sSub>
                        <m:sSubPr>
                          <m:ctrlPr>
                            <w:rPr>
                              <w:rFonts w:ascii="Cambria Math" w:hAnsi="Cambria Math"/>
                            </w:rPr>
                          </m:ctrlPr>
                        </m:sSubPr>
                        <m:e>
                          <m:r>
                            <m:rPr>
                              <m:sty m:val="p"/>
                            </m:rPr>
                            <w:rPr>
                              <w:rFonts w:ascii="Cambria Math" w:hAnsi="Cambria Math"/>
                            </w:rPr>
                            <m:t>Ц</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C65DC2">
              <w:t>,</w:t>
            </w:r>
          </w:p>
          <w:p w:rsidR="00E339DC" w:rsidRPr="00C65DC2" w:rsidRDefault="00E339DC" w:rsidP="00E339DC">
            <w:pPr>
              <w:widowControl w:val="0"/>
              <w:autoSpaceDE w:val="0"/>
              <w:autoSpaceDN w:val="0"/>
              <w:adjustRightInd w:val="0"/>
              <w:ind w:firstLine="540"/>
              <w:jc w:val="both"/>
            </w:pPr>
            <w:r w:rsidRPr="00C65DC2">
              <w:t xml:space="preserve">где </w:t>
            </w: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max</m:t>
                  </m:r>
                </m:sub>
              </m:sSub>
            </m:oMath>
            <w:r w:rsidRPr="00C65DC2">
              <w:t xml:space="preserve"> - максимальное предложение из предложений по критерию оценки "цена контра</w:t>
            </w:r>
            <w:r w:rsidRPr="00C65DC2">
              <w:t>к</w:t>
            </w:r>
            <w:r w:rsidRPr="00C65DC2">
              <w:t>та", сделанных участниками закупки.</w:t>
            </w:r>
          </w:p>
          <w:p w:rsidR="00E339DC" w:rsidRPr="00C65DC2" w:rsidRDefault="00E339DC" w:rsidP="00E339DC">
            <w:pPr>
              <w:widowControl w:val="0"/>
              <w:autoSpaceDE w:val="0"/>
              <w:autoSpaceDN w:val="0"/>
              <w:adjustRightInd w:val="0"/>
              <w:ind w:firstLine="540"/>
              <w:jc w:val="both"/>
              <w:rPr>
                <w:iCs/>
              </w:rPr>
            </w:pPr>
            <w:r w:rsidRPr="00C65DC2">
              <w:t>Рейтинг, присуждаемый заявкам, определяется умножением</w:t>
            </w:r>
            <w:r w:rsidRPr="00C65DC2">
              <w:rPr>
                <w:iCs/>
              </w:rPr>
              <w:t xml:space="preserve"> полученных баллов на знач</w:t>
            </w:r>
            <w:r w:rsidRPr="00C65DC2">
              <w:rPr>
                <w:iCs/>
              </w:rPr>
              <w:t>и</w:t>
            </w:r>
            <w:r w:rsidRPr="00C65DC2">
              <w:rPr>
                <w:iCs/>
              </w:rPr>
              <w:t xml:space="preserve">мость критерия в процентах. </w:t>
            </w:r>
          </w:p>
          <w:p w:rsidR="005B6265" w:rsidRPr="00C65DC2" w:rsidRDefault="005B6265" w:rsidP="005B6265">
            <w:pPr>
              <w:ind w:firstLine="426"/>
              <w:jc w:val="center"/>
              <w:rPr>
                <w:b/>
              </w:rPr>
            </w:pPr>
            <w:r w:rsidRPr="00C65DC2">
              <w:rPr>
                <w:b/>
              </w:rPr>
              <w:lastRenderedPageBreak/>
              <w:t xml:space="preserve">2. Рейтинг, присуждаемый заявкам по показателям </w:t>
            </w:r>
            <w:proofErr w:type="spellStart"/>
            <w:r w:rsidRPr="00C65DC2">
              <w:rPr>
                <w:b/>
              </w:rPr>
              <w:t>нестоимостного</w:t>
            </w:r>
            <w:proofErr w:type="spellEnd"/>
            <w:r w:rsidRPr="00C65DC2">
              <w:rPr>
                <w:b/>
              </w:rPr>
              <w:t xml:space="preserve"> критерия оценки.</w:t>
            </w:r>
          </w:p>
          <w:p w:rsidR="005B6265" w:rsidRPr="00C65DC2" w:rsidRDefault="005B6265" w:rsidP="005B6265">
            <w:pPr>
              <w:ind w:firstLine="601"/>
              <w:jc w:val="both"/>
            </w:pPr>
            <w:r w:rsidRPr="00C65DC2">
              <w:t>Оценка заявок на участие в открытом конкурсе по критерию «Качественные, функци</w:t>
            </w:r>
            <w:r w:rsidRPr="00C65DC2">
              <w:t>о</w:t>
            </w:r>
            <w:r w:rsidRPr="00C65DC2">
              <w:t>нальные и экологические характеристики объекта закупки» осуществляется с учетом следующих показателей:</w:t>
            </w:r>
          </w:p>
          <w:tbl>
            <w:tblPr>
              <w:tblW w:w="5000" w:type="pct"/>
              <w:tblLayout w:type="fixed"/>
              <w:tblCellMar>
                <w:left w:w="0" w:type="dxa"/>
                <w:right w:w="0" w:type="dxa"/>
              </w:tblCellMar>
              <w:tblLook w:val="00A0" w:firstRow="1" w:lastRow="0" w:firstColumn="1" w:lastColumn="0" w:noHBand="0" w:noVBand="0"/>
            </w:tblPr>
            <w:tblGrid>
              <w:gridCol w:w="616"/>
              <w:gridCol w:w="6044"/>
              <w:gridCol w:w="3364"/>
            </w:tblGrid>
            <w:tr w:rsidR="00E339DC" w:rsidRPr="00C65DC2" w:rsidTr="00C9181E">
              <w:trPr>
                <w:trHeight w:val="593"/>
              </w:trPr>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6265" w:rsidRPr="00C65DC2" w:rsidRDefault="005B6265" w:rsidP="00E339DC">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C65DC2" w:rsidRDefault="005B6265" w:rsidP="00E339DC">
                  <w:pPr>
                    <w:autoSpaceDE w:val="0"/>
                    <w:autoSpaceDN w:val="0"/>
                    <w:jc w:val="center"/>
                  </w:pPr>
                  <w:r w:rsidRPr="00C65DC2">
                    <w:t>Показатель критерия «Качественные, функциональные и экологические характеристики объекта закупки»</w:t>
                  </w:r>
                </w:p>
              </w:tc>
              <w:tc>
                <w:tcPr>
                  <w:tcW w:w="16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C65DC2" w:rsidRDefault="005B6265" w:rsidP="00E339DC">
                  <w:pPr>
                    <w:autoSpaceDE w:val="0"/>
                    <w:autoSpaceDN w:val="0"/>
                    <w:jc w:val="center"/>
                  </w:pPr>
                  <w:r w:rsidRPr="00C65DC2">
                    <w:t>Максимальное значение</w:t>
                  </w:r>
                </w:p>
                <w:p w:rsidR="005B6265" w:rsidRPr="00C65DC2" w:rsidRDefault="005B6265" w:rsidP="00E339DC">
                  <w:pPr>
                    <w:autoSpaceDE w:val="0"/>
                    <w:autoSpaceDN w:val="0"/>
                    <w:jc w:val="center"/>
                  </w:pPr>
                  <w:r w:rsidRPr="00C65DC2">
                    <w:t>(в баллах)</w:t>
                  </w:r>
                </w:p>
              </w:tc>
            </w:tr>
            <w:tr w:rsidR="00E339DC" w:rsidRPr="00C65DC2" w:rsidTr="00AD4356">
              <w:trPr>
                <w:trHeight w:val="544"/>
              </w:trPr>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B6265" w:rsidRPr="00C65DC2" w:rsidRDefault="005B6265" w:rsidP="00E339DC">
                  <w:pPr>
                    <w:autoSpaceDE w:val="0"/>
                    <w:autoSpaceDN w:val="0"/>
                  </w:pPr>
                  <w:r w:rsidRPr="00C65DC2">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5B6265" w:rsidRPr="00C65DC2" w:rsidRDefault="005B6265" w:rsidP="00E339DC">
                  <w:pPr>
                    <w:autoSpaceDE w:val="0"/>
                    <w:autoSpaceDN w:val="0"/>
                  </w:pPr>
                  <w:r w:rsidRPr="00C65DC2">
                    <w:t>Качество Услуг</w:t>
                  </w:r>
                </w:p>
              </w:tc>
              <w:tc>
                <w:tcPr>
                  <w:tcW w:w="1678" w:type="pct"/>
                  <w:tcBorders>
                    <w:top w:val="nil"/>
                    <w:left w:val="nil"/>
                    <w:bottom w:val="single" w:sz="8" w:space="0" w:color="auto"/>
                    <w:right w:val="single" w:sz="8" w:space="0" w:color="auto"/>
                  </w:tcBorders>
                  <w:tcMar>
                    <w:top w:w="0" w:type="dxa"/>
                    <w:left w:w="108" w:type="dxa"/>
                    <w:bottom w:w="0" w:type="dxa"/>
                    <w:right w:w="108" w:type="dxa"/>
                  </w:tcMar>
                </w:tcPr>
                <w:p w:rsidR="005B6265" w:rsidRPr="00C65DC2" w:rsidRDefault="005B6265" w:rsidP="00E339DC">
                  <w:pPr>
                    <w:autoSpaceDE w:val="0"/>
                    <w:autoSpaceDN w:val="0"/>
                    <w:jc w:val="center"/>
                  </w:pPr>
                  <w:r w:rsidRPr="00C65DC2">
                    <w:t>100</w:t>
                  </w:r>
                </w:p>
              </w:tc>
            </w:tr>
          </w:tbl>
          <w:p w:rsidR="00C12FA6" w:rsidRPr="00C65DC2" w:rsidRDefault="00C12FA6" w:rsidP="00C12FA6">
            <w:pPr>
              <w:ind w:firstLine="601"/>
              <w:jc w:val="both"/>
            </w:pPr>
            <w:r w:rsidRPr="00C65DC2">
              <w:t>Для случаев подачи участником конкурса заявки, содержащей предложение о цене ко</w:t>
            </w:r>
            <w:r w:rsidRPr="00C65DC2">
              <w:t>н</w:t>
            </w:r>
            <w:r w:rsidRPr="00C65DC2">
              <w:t>тракта, которая на двадцать пять и более процентов ниже начальной (максимальной) цены ко</w:t>
            </w:r>
            <w:r w:rsidRPr="00C65DC2">
              <w:t>н</w:t>
            </w:r>
            <w:r w:rsidRPr="00C65DC2">
              <w:t>тракта устанавливается величина значимости критерия «Качественные, функциональные и эк</w:t>
            </w:r>
            <w:r w:rsidRPr="00C65DC2">
              <w:t>о</w:t>
            </w:r>
            <w:r w:rsidRPr="00C65DC2">
              <w:t>логические характеристики объекта закупки» - 90%.</w:t>
            </w:r>
          </w:p>
          <w:p w:rsidR="005B6265" w:rsidRPr="00C65DC2" w:rsidRDefault="005B6265" w:rsidP="00C9181E">
            <w:pPr>
              <w:ind w:firstLine="602"/>
              <w:jc w:val="both"/>
            </w:pPr>
            <w:r w:rsidRPr="00C65DC2">
              <w:t>По каждой заявке конкурсная комиссия оценивает качество услуги, предлагаемой участн</w:t>
            </w:r>
            <w:r w:rsidRPr="00C65DC2">
              <w:t>и</w:t>
            </w:r>
            <w:r w:rsidRPr="00C65DC2">
              <w:t>ком конкурса на основе представленной информации в заявке на участие в конкурсе. Более в</w:t>
            </w:r>
            <w:r w:rsidRPr="00C65DC2">
              <w:t>ы</w:t>
            </w:r>
            <w:r w:rsidRPr="00C65DC2">
              <w:t>сокий балл соответствует более высокому качеству Услуги.</w:t>
            </w:r>
          </w:p>
          <w:p w:rsidR="005B6265" w:rsidRPr="00C65DC2" w:rsidRDefault="005B6265" w:rsidP="00C9181E">
            <w:pPr>
              <w:ind w:firstLine="602"/>
              <w:jc w:val="both"/>
            </w:pPr>
            <w:r w:rsidRPr="00C65DC2">
              <w:t xml:space="preserve">Оценка заявок по </w:t>
            </w:r>
            <w:proofErr w:type="spellStart"/>
            <w:r w:rsidRPr="00C65DC2">
              <w:t>нестоимостному</w:t>
            </w:r>
            <w:proofErr w:type="spellEnd"/>
            <w:r w:rsidRPr="00C65DC2">
              <w:t xml:space="preserve"> критерию осуществляется на основании сведений, пре</w:t>
            </w:r>
            <w:r w:rsidRPr="00C65DC2">
              <w:t>д</w:t>
            </w:r>
            <w:r w:rsidRPr="00C65DC2">
              <w:t>ставленных в заявке Участника согласно формам, приведенным в Приложении 1 к заявке на уч</w:t>
            </w:r>
            <w:r w:rsidRPr="00C65DC2">
              <w:t>а</w:t>
            </w:r>
            <w:r w:rsidRPr="00C65DC2">
              <w:t>стие в конкурсе.</w:t>
            </w:r>
          </w:p>
          <w:p w:rsidR="005B6265" w:rsidRPr="00C65DC2" w:rsidRDefault="005B6265" w:rsidP="00C9181E">
            <w:pPr>
              <w:ind w:left="6" w:firstLine="595"/>
              <w:jc w:val="both"/>
              <w:rPr>
                <w:b/>
              </w:rPr>
            </w:pPr>
            <w:r w:rsidRPr="00C65DC2">
              <w:rPr>
                <w:b/>
              </w:rPr>
              <w:t>Показатель «Качество Услуг».</w:t>
            </w:r>
          </w:p>
          <w:p w:rsidR="009C2302" w:rsidRPr="00C65DC2" w:rsidRDefault="009C2302" w:rsidP="00C9181E">
            <w:pPr>
              <w:ind w:left="6" w:firstLine="595"/>
              <w:jc w:val="both"/>
            </w:pPr>
            <w:r w:rsidRPr="00C65DC2">
              <w:t xml:space="preserve">Оценивается с точки зрения достижения наилучшего результата оказания услуг, указанных в технической части (часть III настоящей конкурсной документации). </w:t>
            </w:r>
          </w:p>
          <w:p w:rsidR="009C2302" w:rsidRPr="00C65DC2" w:rsidRDefault="009C2302" w:rsidP="00C9181E">
            <w:pPr>
              <w:ind w:left="6" w:firstLine="595"/>
              <w:jc w:val="both"/>
            </w:pPr>
            <w:r w:rsidRPr="00C65DC2">
              <w:t>Участник конкурса представляет Предложение участника открытого конкурса в отнош</w:t>
            </w:r>
            <w:r w:rsidRPr="00C65DC2">
              <w:t>е</w:t>
            </w:r>
            <w:r w:rsidRPr="00C65DC2">
              <w:t xml:space="preserve">нии объекта закупки по форме I.3.3. настоящей конкурсной документации. </w:t>
            </w:r>
          </w:p>
          <w:p w:rsidR="009C2302" w:rsidRPr="00C65DC2" w:rsidRDefault="009C2302" w:rsidP="00C9181E">
            <w:pPr>
              <w:ind w:left="6" w:firstLine="595"/>
              <w:jc w:val="both"/>
            </w:pPr>
            <w:r w:rsidRPr="00C65DC2">
              <w:t>Оценка осуществляется в сравнении с заявками, поданными всеми участниками конкурса.</w:t>
            </w:r>
          </w:p>
          <w:p w:rsidR="009C2302" w:rsidRPr="00C65DC2" w:rsidRDefault="009C2302" w:rsidP="00C9181E">
            <w:pPr>
              <w:ind w:left="6" w:firstLine="595"/>
              <w:jc w:val="both"/>
            </w:pPr>
            <w:r w:rsidRPr="00C65DC2">
              <w:t xml:space="preserve">Участник конкурса может представить свои предложения в отношении объекта закупки по качественным характеристикам. </w:t>
            </w:r>
          </w:p>
          <w:p w:rsidR="009C2302" w:rsidRPr="00C65DC2" w:rsidRDefault="009C2302" w:rsidP="00C9181E">
            <w:pPr>
              <w:ind w:left="6" w:firstLine="595"/>
              <w:jc w:val="both"/>
            </w:pPr>
            <w:r w:rsidRPr="00C65DC2">
              <w:t>Комиссия оценивает степень детализации и содержательной проработанности предлож</w:t>
            </w:r>
            <w:r w:rsidRPr="00C65DC2">
              <w:t>е</w:t>
            </w:r>
            <w:r w:rsidRPr="00C65DC2">
              <w:t>ния в отношении объекта закупки, в том числе комиссия оценивает предложение в отношении закупки на соответствие содержания предложения участника закупки по предмету закупки:</w:t>
            </w:r>
          </w:p>
          <w:p w:rsidR="009C2302" w:rsidRPr="00C65DC2" w:rsidRDefault="009C2302" w:rsidP="00C9181E">
            <w:pPr>
              <w:ind w:left="6" w:firstLine="595"/>
              <w:jc w:val="both"/>
            </w:pPr>
            <w:r w:rsidRPr="00C65DC2">
              <w:t>- требованиям, предъявляемым к объекту закупки;</w:t>
            </w:r>
          </w:p>
          <w:p w:rsidR="009C2302" w:rsidRPr="00C65DC2" w:rsidRDefault="009C2302" w:rsidP="00C9181E">
            <w:pPr>
              <w:ind w:left="6" w:firstLine="595"/>
              <w:jc w:val="both"/>
            </w:pPr>
            <w:r w:rsidRPr="00C65DC2">
              <w:t>- полноте, обоснованности, достоверности представленной информации.</w:t>
            </w:r>
          </w:p>
          <w:p w:rsidR="009C2302" w:rsidRPr="00C65DC2" w:rsidRDefault="009C2302" w:rsidP="00C9181E">
            <w:pPr>
              <w:ind w:left="6" w:firstLine="595"/>
              <w:jc w:val="both"/>
            </w:pPr>
            <w:r w:rsidRPr="00C65DC2">
              <w:t>Максимальное значение баллов по данному показателю - 100 баллов.</w:t>
            </w:r>
          </w:p>
          <w:p w:rsidR="009C2302" w:rsidRPr="00C65DC2" w:rsidRDefault="009C2302" w:rsidP="00C9181E">
            <w:pPr>
              <w:ind w:left="6" w:firstLine="595"/>
              <w:jc w:val="both"/>
            </w:pPr>
            <w:r w:rsidRPr="00C65DC2">
              <w:t>Баллы по показателю «Качество Услуг» выставляются следующим образом:</w:t>
            </w:r>
          </w:p>
          <w:p w:rsidR="006A6F8D" w:rsidRPr="006A6F8D" w:rsidRDefault="006A6F8D" w:rsidP="003B760E">
            <w:pPr>
              <w:tabs>
                <w:tab w:val="left" w:pos="426"/>
              </w:tabs>
              <w:ind w:left="34"/>
              <w:jc w:val="both"/>
            </w:pPr>
            <w:proofErr w:type="gramStart"/>
            <w:r>
              <w:t xml:space="preserve">1) </w:t>
            </w:r>
            <w:r w:rsidRPr="006A6F8D">
              <w:t xml:space="preserve">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(часть </w:t>
            </w:r>
            <w:r w:rsidRPr="006A6F8D">
              <w:rPr>
                <w:lang w:val="en-US"/>
              </w:rPr>
              <w:t>III</w:t>
            </w:r>
            <w:r w:rsidRPr="006A6F8D">
              <w:t xml:space="preserve"> настоящей конкурсной документации); предложений по порядку оказания услуг, который до</w:t>
            </w:r>
            <w:r w:rsidRPr="006A6F8D">
              <w:t>л</w:t>
            </w:r>
            <w:r w:rsidRPr="006A6F8D">
              <w:t>жен содержать план-график оказания услуг, а так же описание способов и форматов предоста</w:t>
            </w:r>
            <w:r w:rsidRPr="006A6F8D">
              <w:t>в</w:t>
            </w:r>
            <w:r w:rsidRPr="006A6F8D">
              <w:t>ления отчетных материалов об оказанных услугах;</w:t>
            </w:r>
            <w:proofErr w:type="gramEnd"/>
            <w:r w:rsidRPr="006A6F8D">
              <w:t xml:space="preserve"> предложений по методологии оказания услуг, которая в том числе должна содержать описание методик и инструментов, предлагаемых учас</w:t>
            </w:r>
            <w:r w:rsidRPr="006A6F8D">
              <w:t>т</w:t>
            </w:r>
            <w:r w:rsidRPr="006A6F8D">
              <w:t>ником конкурса, а так же обоснование их применимости при оказании услуг, требования к кот</w:t>
            </w:r>
            <w:r w:rsidRPr="006A6F8D">
              <w:t>о</w:t>
            </w:r>
            <w:r w:rsidRPr="006A6F8D">
              <w:t xml:space="preserve">рым установлены в технической части (часть </w:t>
            </w:r>
            <w:r w:rsidRPr="006A6F8D">
              <w:rPr>
                <w:lang w:val="en-US"/>
              </w:rPr>
              <w:t>III</w:t>
            </w:r>
            <w:r w:rsidRPr="006A6F8D">
              <w:t xml:space="preserve"> настоящей конкурсной документации); предл</w:t>
            </w:r>
            <w:r w:rsidRPr="006A6F8D">
              <w:t>о</w:t>
            </w:r>
            <w:r w:rsidRPr="006A6F8D">
              <w:t>жений по структуре отчетных документов об оказании услуг, за предоставление предложений по способам определения состава и содержания мероприятий по информатизации, в том числе пр</w:t>
            </w:r>
            <w:r w:rsidRPr="006A6F8D">
              <w:t>и</w:t>
            </w:r>
            <w:r w:rsidRPr="006A6F8D">
              <w:t>оритетных мероприятий; предложений по способам определения состава показателей и индик</w:t>
            </w:r>
            <w:r w:rsidRPr="006A6F8D">
              <w:t>а</w:t>
            </w:r>
            <w:r w:rsidRPr="006A6F8D">
              <w:t>торов мероприятий по информатизации, в том числе способы их математического расчета – 100 баллов;</w:t>
            </w:r>
          </w:p>
          <w:p w:rsidR="006A6F8D" w:rsidRPr="006A6F8D" w:rsidRDefault="006A6F8D" w:rsidP="003B760E">
            <w:pPr>
              <w:tabs>
                <w:tab w:val="left" w:pos="426"/>
              </w:tabs>
              <w:ind w:left="34"/>
              <w:jc w:val="both"/>
            </w:pPr>
            <w:proofErr w:type="gramStart"/>
            <w:r>
              <w:t xml:space="preserve">2) </w:t>
            </w:r>
            <w:r w:rsidRPr="006A6F8D">
              <w:t xml:space="preserve">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(часть </w:t>
            </w:r>
            <w:r w:rsidRPr="006A6F8D">
              <w:rPr>
                <w:lang w:val="en-US"/>
              </w:rPr>
              <w:t>III</w:t>
            </w:r>
            <w:r w:rsidRPr="006A6F8D">
              <w:t xml:space="preserve"> настоящей конкурсной документации); предложений по порядку оказания услуг, который до</w:t>
            </w:r>
            <w:r w:rsidRPr="006A6F8D">
              <w:t>л</w:t>
            </w:r>
            <w:r w:rsidRPr="006A6F8D">
              <w:t>жен содержать план-график оказания услуг, а так же описание способов и форматов предоста</w:t>
            </w:r>
            <w:r w:rsidRPr="006A6F8D">
              <w:t>в</w:t>
            </w:r>
            <w:r w:rsidRPr="006A6F8D">
              <w:t>ления отчетных материалов об оказанных услугах;</w:t>
            </w:r>
            <w:proofErr w:type="gramEnd"/>
            <w:r w:rsidRPr="006A6F8D">
              <w:t xml:space="preserve"> предложений по методологии оказания услуг, которая в том числе должна содержать описание методик и инструментов, предлагаемых учас</w:t>
            </w:r>
            <w:r w:rsidRPr="006A6F8D">
              <w:t>т</w:t>
            </w:r>
            <w:r w:rsidRPr="006A6F8D">
              <w:t>ником конкурса, а так же обоснование их применимости при оказании услуг, требования к кот</w:t>
            </w:r>
            <w:r w:rsidRPr="006A6F8D">
              <w:t>о</w:t>
            </w:r>
            <w:r w:rsidRPr="006A6F8D">
              <w:lastRenderedPageBreak/>
              <w:t xml:space="preserve">рым установлены в технической части (часть </w:t>
            </w:r>
            <w:r w:rsidRPr="006A6F8D">
              <w:rPr>
                <w:lang w:val="en-US"/>
              </w:rPr>
              <w:t>III</w:t>
            </w:r>
            <w:r w:rsidRPr="006A6F8D">
              <w:t xml:space="preserve"> настоящей конкурсной документации); предл</w:t>
            </w:r>
            <w:r w:rsidRPr="006A6F8D">
              <w:t>о</w:t>
            </w:r>
            <w:r w:rsidRPr="006A6F8D">
              <w:t>жений по структуре отчетных документов об оказании услуг – 50 баллов;</w:t>
            </w:r>
          </w:p>
          <w:p w:rsidR="006A6F8D" w:rsidRPr="006A6F8D" w:rsidRDefault="006A6F8D" w:rsidP="003B760E">
            <w:pPr>
              <w:tabs>
                <w:tab w:val="left" w:pos="426"/>
              </w:tabs>
              <w:ind w:left="34"/>
              <w:jc w:val="both"/>
            </w:pPr>
            <w:proofErr w:type="gramStart"/>
            <w:r>
              <w:t xml:space="preserve">3) </w:t>
            </w:r>
            <w:r w:rsidRPr="006A6F8D">
              <w:t xml:space="preserve">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(часть </w:t>
            </w:r>
            <w:r w:rsidRPr="006A6F8D">
              <w:rPr>
                <w:lang w:val="en-US"/>
              </w:rPr>
              <w:t>III</w:t>
            </w:r>
            <w:r w:rsidRPr="006A6F8D">
              <w:t xml:space="preserve"> настоящей конкурсной документации); предложений по порядку оказания услуг, который до</w:t>
            </w:r>
            <w:r w:rsidRPr="006A6F8D">
              <w:t>л</w:t>
            </w:r>
            <w:r w:rsidRPr="006A6F8D">
              <w:t>жен содержать план-график оказания услуг, а так же описание способов и форматов предоста</w:t>
            </w:r>
            <w:r w:rsidRPr="006A6F8D">
              <w:t>в</w:t>
            </w:r>
            <w:r w:rsidRPr="006A6F8D">
              <w:t>ления отчетных материалов об оказанных услугах;</w:t>
            </w:r>
            <w:proofErr w:type="gramEnd"/>
            <w:r w:rsidRPr="006A6F8D">
              <w:t xml:space="preserve"> предложений по методологии оказания услуг, которая в том числе должна содержать описание методик и инструментов, предлагаемых учас</w:t>
            </w:r>
            <w:r w:rsidRPr="006A6F8D">
              <w:t>т</w:t>
            </w:r>
            <w:r w:rsidRPr="006A6F8D">
              <w:t>ником конкурса, а так же обоснование их применимости при оказании услуг, требования к кот</w:t>
            </w:r>
            <w:r w:rsidRPr="006A6F8D">
              <w:t>о</w:t>
            </w:r>
            <w:r w:rsidRPr="006A6F8D">
              <w:t xml:space="preserve">рым установлены в технической части (часть </w:t>
            </w:r>
            <w:r w:rsidRPr="006A6F8D">
              <w:rPr>
                <w:lang w:val="en-US"/>
              </w:rPr>
              <w:t>III</w:t>
            </w:r>
            <w:r w:rsidRPr="006A6F8D">
              <w:t xml:space="preserve"> настоящей конкурсной документации) – 20 ба</w:t>
            </w:r>
            <w:r w:rsidRPr="006A6F8D">
              <w:t>л</w:t>
            </w:r>
            <w:r w:rsidRPr="006A6F8D">
              <w:t>лов;</w:t>
            </w:r>
          </w:p>
          <w:p w:rsidR="006A6F8D" w:rsidRPr="006A6F8D" w:rsidRDefault="006A6F8D" w:rsidP="003B760E">
            <w:pPr>
              <w:tabs>
                <w:tab w:val="left" w:pos="426"/>
              </w:tabs>
              <w:jc w:val="both"/>
            </w:pPr>
            <w:r>
              <w:t xml:space="preserve">4) </w:t>
            </w:r>
            <w:r w:rsidRPr="006A6F8D">
              <w:t xml:space="preserve">за предоставление предложений в отношении объекта закупки по всем пунктам технического задания в виде постатейных комментариев, не повторяющих текст технической части (часть </w:t>
            </w:r>
            <w:r w:rsidRPr="006A6F8D">
              <w:rPr>
                <w:lang w:val="en-US"/>
              </w:rPr>
              <w:t>III</w:t>
            </w:r>
            <w:r w:rsidRPr="006A6F8D">
              <w:t xml:space="preserve"> настоящей конкурсной документации) – 10 баллов;</w:t>
            </w:r>
          </w:p>
          <w:p w:rsidR="00C65DC2" w:rsidRPr="006A6F8D" w:rsidRDefault="006A6F8D" w:rsidP="003B760E">
            <w:pPr>
              <w:widowControl w:val="0"/>
              <w:suppressAutoHyphens/>
              <w:jc w:val="both"/>
            </w:pPr>
            <w:r>
              <w:t xml:space="preserve">5) </w:t>
            </w:r>
            <w:r w:rsidRPr="00C740F5">
              <w:t>в составе заявки представлено только полностью скопированное Техническое задание</w:t>
            </w:r>
            <w:r>
              <w:t xml:space="preserve"> </w:t>
            </w:r>
            <w:r w:rsidRPr="00C740F5">
              <w:t>или</w:t>
            </w:r>
            <w:r>
              <w:t xml:space="preserve"> </w:t>
            </w:r>
            <w:r w:rsidRPr="00C740F5">
              <w:t>представлено только согласие оказать услуги в соответствии с требованиями Технического задания, в том числе в виде указания на то, что Исполнитель окажет услуги надлежащим образом в соответствии с тр</w:t>
            </w:r>
            <w:r w:rsidR="00256262">
              <w:t xml:space="preserve">ебованиями Технического задания </w:t>
            </w:r>
            <w:r w:rsidRPr="006A6F8D">
              <w:t>– 0 баллов.</w:t>
            </w:r>
          </w:p>
          <w:p w:rsidR="008A6C04" w:rsidRPr="00C65DC2" w:rsidRDefault="008A6C04" w:rsidP="003B760E">
            <w:pPr>
              <w:widowControl w:val="0"/>
              <w:suppressAutoHyphens/>
              <w:ind w:left="32" w:firstLine="420"/>
              <w:jc w:val="both"/>
            </w:pPr>
            <w:r w:rsidRPr="00C65DC2">
              <w:t>Количество баллов, присваиваемых заявке по данному показателю, определяется как среднее арифметическое оценок (в баллах) всех членов комиссии по закупкам, присуждаемых заявке по данному показателю.</w:t>
            </w:r>
          </w:p>
          <w:p w:rsidR="005B6265" w:rsidRPr="00C65DC2" w:rsidRDefault="005B6265" w:rsidP="003B760E">
            <w:pPr>
              <w:widowControl w:val="0"/>
              <w:suppressAutoHyphens/>
              <w:ind w:left="32" w:firstLine="420"/>
              <w:jc w:val="both"/>
              <w:rPr>
                <w:b/>
              </w:rPr>
            </w:pPr>
            <w:r w:rsidRPr="00C65DC2">
              <w:rPr>
                <w:b/>
              </w:rPr>
              <w:t>3.  Итоговый рейтинг заявки</w:t>
            </w:r>
          </w:p>
          <w:p w:rsidR="005B6265" w:rsidRPr="00C65DC2" w:rsidRDefault="005B6265" w:rsidP="00C9181E">
            <w:pPr>
              <w:widowControl w:val="0"/>
              <w:suppressLineNumbers/>
              <w:suppressAutoHyphens/>
              <w:ind w:left="32" w:firstLine="420"/>
              <w:jc w:val="both"/>
            </w:pPr>
            <w:r w:rsidRPr="00C65DC2">
              <w:t xml:space="preserve">Для оценки заявки осуществляется расчет итогового рейтинга по каждой заявке. </w:t>
            </w:r>
          </w:p>
          <w:p w:rsidR="005B6265" w:rsidRPr="00C65DC2" w:rsidRDefault="005B6265" w:rsidP="00C9181E">
            <w:pPr>
              <w:widowControl w:val="0"/>
              <w:suppressLineNumbers/>
              <w:suppressAutoHyphens/>
              <w:ind w:left="32" w:firstLine="420"/>
              <w:jc w:val="both"/>
            </w:pPr>
            <w:r w:rsidRPr="00C65DC2">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5B6265" w:rsidRPr="00C65DC2" w:rsidRDefault="005B6265" w:rsidP="00C9181E">
            <w:pPr>
              <w:ind w:left="32" w:firstLine="420"/>
              <w:jc w:val="both"/>
            </w:pPr>
            <w:r w:rsidRPr="00C65DC2">
              <w:t>Итоговый рейтинг заявки:</w:t>
            </w:r>
          </w:p>
          <w:p w:rsidR="005B6265" w:rsidRPr="00C65DC2" w:rsidRDefault="005B6265" w:rsidP="005B6265">
            <w:pPr>
              <w:widowControl w:val="0"/>
              <w:suppressLineNumbers/>
              <w:suppressAutoHyphens/>
              <w:ind w:left="32" w:firstLine="420"/>
              <w:jc w:val="both"/>
            </w:pPr>
            <w:r w:rsidRPr="00C65DC2">
              <w:rPr>
                <w:lang w:val="en-US"/>
              </w:rPr>
              <w:t>R</w:t>
            </w:r>
            <w:r w:rsidRPr="00C65DC2">
              <w:t xml:space="preserve">i =  </w:t>
            </w:r>
            <w:proofErr w:type="spellStart"/>
            <w:r w:rsidRPr="00C65DC2">
              <w:t>Ц</w:t>
            </w:r>
            <w:r w:rsidRPr="00C65DC2">
              <w:rPr>
                <w:vertAlign w:val="subscript"/>
              </w:rPr>
              <w:t>i</w:t>
            </w:r>
            <w:proofErr w:type="spellEnd"/>
            <w:r w:rsidRPr="00C65DC2">
              <w:t xml:space="preserve"> + </w:t>
            </w:r>
            <w:proofErr w:type="spellStart"/>
            <w:r w:rsidRPr="00C65DC2">
              <w:t>К</w:t>
            </w:r>
            <w:r w:rsidRPr="00C65DC2">
              <w:rPr>
                <w:vertAlign w:val="subscript"/>
              </w:rPr>
              <w:t>i</w:t>
            </w:r>
            <w:proofErr w:type="spellEnd"/>
          </w:p>
          <w:p w:rsidR="005B6265" w:rsidRPr="00C65DC2" w:rsidRDefault="005B6265" w:rsidP="005B6265">
            <w:pPr>
              <w:pStyle w:val="ConsNormal"/>
              <w:widowControl/>
              <w:ind w:left="32" w:firstLine="420"/>
              <w:rPr>
                <w:rFonts w:ascii="Times New Roman" w:hAnsi="Times New Roman"/>
                <w:sz w:val="24"/>
                <w:szCs w:val="24"/>
              </w:rPr>
            </w:pPr>
            <w:r w:rsidRPr="00C65DC2">
              <w:rPr>
                <w:rFonts w:ascii="Times New Roman" w:hAnsi="Times New Roman"/>
                <w:sz w:val="24"/>
                <w:szCs w:val="24"/>
              </w:rPr>
              <w:t>где:</w:t>
            </w:r>
          </w:p>
          <w:p w:rsidR="005B6265" w:rsidRPr="00C65DC2" w:rsidRDefault="005B6265" w:rsidP="005B6265">
            <w:pPr>
              <w:pStyle w:val="ConsNormal"/>
              <w:widowControl/>
              <w:ind w:left="32" w:firstLine="420"/>
              <w:rPr>
                <w:rFonts w:ascii="Times New Roman" w:hAnsi="Times New Roman"/>
                <w:sz w:val="24"/>
                <w:szCs w:val="24"/>
              </w:rPr>
            </w:pPr>
            <w:r w:rsidRPr="00C65DC2">
              <w:rPr>
                <w:rFonts w:ascii="Times New Roman" w:hAnsi="Times New Roman"/>
                <w:sz w:val="24"/>
                <w:szCs w:val="24"/>
                <w:lang w:val="en-US"/>
              </w:rPr>
              <w:t>R</w:t>
            </w:r>
            <w:r w:rsidRPr="00C65DC2">
              <w:rPr>
                <w:rFonts w:ascii="Times New Roman" w:hAnsi="Times New Roman"/>
                <w:sz w:val="24"/>
                <w:szCs w:val="24"/>
              </w:rPr>
              <w:t>i - итоговый рейтинг заявки</w:t>
            </w:r>
          </w:p>
          <w:p w:rsidR="005B6265" w:rsidRPr="00C65DC2" w:rsidRDefault="005B6265" w:rsidP="005B6265">
            <w:pPr>
              <w:pStyle w:val="ConsNormal"/>
              <w:widowControl/>
              <w:ind w:left="32" w:firstLine="420"/>
              <w:rPr>
                <w:rFonts w:ascii="Times New Roman" w:hAnsi="Times New Roman"/>
                <w:sz w:val="24"/>
                <w:szCs w:val="24"/>
              </w:rPr>
            </w:pPr>
            <w:proofErr w:type="spellStart"/>
            <w:r w:rsidRPr="00C65DC2">
              <w:rPr>
                <w:rFonts w:ascii="Times New Roman" w:hAnsi="Times New Roman"/>
                <w:sz w:val="24"/>
                <w:szCs w:val="24"/>
              </w:rPr>
              <w:t>Ц</w:t>
            </w:r>
            <w:proofErr w:type="gramStart"/>
            <w:r w:rsidRPr="00C65DC2">
              <w:rPr>
                <w:rFonts w:ascii="Times New Roman" w:hAnsi="Times New Roman"/>
                <w:sz w:val="24"/>
                <w:szCs w:val="24"/>
                <w:vertAlign w:val="subscript"/>
              </w:rPr>
              <w:t>i</w:t>
            </w:r>
            <w:proofErr w:type="spellEnd"/>
            <w:proofErr w:type="gramEnd"/>
            <w:r w:rsidRPr="00C65DC2">
              <w:rPr>
                <w:rFonts w:ascii="Times New Roman" w:hAnsi="Times New Roman"/>
                <w:sz w:val="24"/>
                <w:szCs w:val="24"/>
              </w:rPr>
              <w:t xml:space="preserve"> - итоговый рейтинг по стоимостному критерию "цена контракта";</w:t>
            </w:r>
          </w:p>
          <w:p w:rsidR="005B6265" w:rsidRPr="00C65DC2" w:rsidRDefault="005B6265" w:rsidP="005B6265">
            <w:pPr>
              <w:pStyle w:val="ConsNormal"/>
              <w:widowControl/>
              <w:ind w:left="32" w:firstLine="420"/>
              <w:rPr>
                <w:rFonts w:ascii="Times New Roman" w:hAnsi="Times New Roman"/>
                <w:sz w:val="24"/>
                <w:szCs w:val="24"/>
              </w:rPr>
            </w:pPr>
            <w:proofErr w:type="spellStart"/>
            <w:r w:rsidRPr="00C65DC2">
              <w:rPr>
                <w:rFonts w:ascii="Times New Roman" w:hAnsi="Times New Roman"/>
                <w:sz w:val="24"/>
                <w:szCs w:val="24"/>
              </w:rPr>
              <w:t>К</w:t>
            </w:r>
            <w:proofErr w:type="gramStart"/>
            <w:r w:rsidRPr="00C65DC2">
              <w:rPr>
                <w:rFonts w:ascii="Times New Roman" w:hAnsi="Times New Roman"/>
                <w:sz w:val="24"/>
                <w:szCs w:val="24"/>
                <w:vertAlign w:val="subscript"/>
              </w:rPr>
              <w:t>i</w:t>
            </w:r>
            <w:proofErr w:type="spellEnd"/>
            <w:proofErr w:type="gramEnd"/>
            <w:r w:rsidRPr="00C65DC2">
              <w:rPr>
                <w:rFonts w:ascii="Times New Roman" w:hAnsi="Times New Roman"/>
                <w:sz w:val="24"/>
                <w:szCs w:val="24"/>
              </w:rPr>
              <w:t xml:space="preserve"> - итоговый рейтинг по </w:t>
            </w:r>
            <w:proofErr w:type="spellStart"/>
            <w:r w:rsidRPr="00C65DC2">
              <w:rPr>
                <w:rFonts w:ascii="Times New Roman" w:hAnsi="Times New Roman"/>
                <w:sz w:val="24"/>
                <w:szCs w:val="24"/>
              </w:rPr>
              <w:t>нестоимостному</w:t>
            </w:r>
            <w:proofErr w:type="spellEnd"/>
            <w:r w:rsidRPr="00C65DC2">
              <w:rPr>
                <w:rFonts w:ascii="Times New Roman" w:hAnsi="Times New Roman"/>
                <w:sz w:val="24"/>
                <w:szCs w:val="24"/>
              </w:rPr>
              <w:t xml:space="preserve"> критерию.</w:t>
            </w:r>
          </w:p>
          <w:p w:rsidR="005B6265" w:rsidRPr="00C65DC2" w:rsidRDefault="005B6265" w:rsidP="005B6265">
            <w:pPr>
              <w:widowControl w:val="0"/>
              <w:suppressLineNumbers/>
              <w:suppressAutoHyphens/>
              <w:ind w:left="32" w:firstLine="420"/>
              <w:jc w:val="both"/>
            </w:pPr>
            <w:r w:rsidRPr="00C65DC2">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5B6265" w:rsidRPr="00C65DC2" w:rsidRDefault="005B6265" w:rsidP="005B6265">
            <w:pPr>
              <w:widowControl w:val="0"/>
              <w:suppressAutoHyphens/>
              <w:ind w:left="32" w:firstLine="420"/>
              <w:jc w:val="both"/>
              <w:rPr>
                <w:b/>
              </w:rPr>
            </w:pPr>
            <w:r w:rsidRPr="00C65DC2">
              <w:t>Заявке, набравшей наибольший итоговый рейтинг, присваивается первый номер.</w:t>
            </w:r>
          </w:p>
          <w:p w:rsidR="005B6265" w:rsidRPr="00C65DC2" w:rsidRDefault="005B6265" w:rsidP="005B6265">
            <w:pPr>
              <w:keepNext/>
              <w:ind w:left="32" w:firstLine="420"/>
              <w:jc w:val="both"/>
            </w:pPr>
            <w:r w:rsidRPr="00C65DC2">
              <w:t>Победителем признается участник, получивший наибольший итоговый рейтинг.</w:t>
            </w:r>
          </w:p>
          <w:p w:rsidR="003E5807" w:rsidRPr="00C65DC2" w:rsidRDefault="005B6265" w:rsidP="00C9181E">
            <w:pPr>
              <w:ind w:firstLine="432"/>
              <w:jc w:val="both"/>
            </w:pPr>
            <w:r w:rsidRPr="00C65DC2">
              <w:t>При совпадении итогового рейтинга участников, выигравшей будет признана заявка, которая поступила ранее других заявок на участие в конкурсе.</w:t>
            </w:r>
          </w:p>
        </w:tc>
      </w:tr>
      <w:tr w:rsidR="000B74E9" w:rsidRPr="00F463F9" w:rsidTr="00C9181E">
        <w:trPr>
          <w:trHeight w:val="588"/>
        </w:trPr>
        <w:tc>
          <w:tcPr>
            <w:tcW w:w="10260" w:type="dxa"/>
          </w:tcPr>
          <w:p w:rsidR="000B74E9" w:rsidRPr="003B760E" w:rsidRDefault="002E44DC" w:rsidP="003B760E">
            <w:pPr>
              <w:autoSpaceDE w:val="0"/>
              <w:autoSpaceDN w:val="0"/>
              <w:adjustRightInd w:val="0"/>
              <w:jc w:val="both"/>
              <w:rPr>
                <w:b/>
              </w:rPr>
            </w:pPr>
            <w:r w:rsidRPr="002E44DC">
              <w:rPr>
                <w:b/>
              </w:rPr>
              <w:lastRenderedPageBreak/>
              <w:t>Р</w:t>
            </w:r>
            <w:r w:rsidR="000B74E9" w:rsidRPr="002E44DC">
              <w:rPr>
                <w:b/>
              </w:rPr>
              <w:t>азмер обеспечения заявки на участие в открытом конкурсе, а также условия банковской гарантии (в том числе срок ее действия)</w:t>
            </w:r>
          </w:p>
        </w:tc>
      </w:tr>
      <w:tr w:rsidR="00C65DC2" w:rsidRPr="00F463F9" w:rsidTr="00C9181E">
        <w:trPr>
          <w:trHeight w:val="588"/>
        </w:trPr>
        <w:tc>
          <w:tcPr>
            <w:tcW w:w="10260" w:type="dxa"/>
          </w:tcPr>
          <w:p w:rsidR="00C65DC2" w:rsidRPr="00C9181E" w:rsidRDefault="00C65DC2" w:rsidP="00C65DC2">
            <w:pPr>
              <w:autoSpaceDE w:val="0"/>
              <w:autoSpaceDN w:val="0"/>
              <w:adjustRightInd w:val="0"/>
              <w:jc w:val="both"/>
            </w:pPr>
            <w:r w:rsidRPr="00C9181E">
              <w:t>Обеспечение заявки на участие в конкурсе может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w:t>
            </w:r>
          </w:p>
          <w:p w:rsidR="00C65DC2" w:rsidRPr="00C9181E" w:rsidRDefault="00C65DC2" w:rsidP="00C65DC2">
            <w:pPr>
              <w:ind w:firstLine="7"/>
              <w:jc w:val="both"/>
            </w:pPr>
            <w:r w:rsidRPr="00C9181E">
              <w:t>Размер обеспечения заявки на участие в конкурсе составляет 2% от начальной (максимальной) цены государственного контракта, что составляет 19 200,00 рублей (девятнадцать тысяч двести рублей).</w:t>
            </w:r>
          </w:p>
          <w:p w:rsidR="00C65DC2" w:rsidRPr="00C9181E" w:rsidRDefault="00C65DC2" w:rsidP="00C65DC2">
            <w:pPr>
              <w:ind w:firstLine="7"/>
              <w:jc w:val="both"/>
            </w:pPr>
            <w:r w:rsidRPr="00C9181E">
              <w:t>Банковские реквизиты Заказчика для перечисления обеспечения заявки на участие в конкурсе:</w:t>
            </w:r>
          </w:p>
          <w:p w:rsidR="00C65DC2" w:rsidRPr="00C9181E" w:rsidRDefault="00C65DC2" w:rsidP="00C65DC2">
            <w:pPr>
              <w:pStyle w:val="22"/>
              <w:spacing w:line="240" w:lineRule="auto"/>
              <w:rPr>
                <w:b w:val="0"/>
                <w:i/>
              </w:rPr>
            </w:pPr>
            <w:r w:rsidRPr="00C9181E">
              <w:rPr>
                <w:b w:val="0"/>
                <w:i/>
              </w:rPr>
              <w:t>ИНН 7708550300, КПП 770801001</w:t>
            </w:r>
          </w:p>
          <w:p w:rsidR="00C65DC2" w:rsidRPr="00C9181E" w:rsidRDefault="00C65DC2" w:rsidP="00C65DC2">
            <w:pPr>
              <w:pStyle w:val="22"/>
              <w:spacing w:line="240" w:lineRule="auto"/>
              <w:jc w:val="left"/>
              <w:rPr>
                <w:b w:val="0"/>
                <w:i/>
              </w:rPr>
            </w:pPr>
            <w:r w:rsidRPr="00C9181E">
              <w:rPr>
                <w:b w:val="0"/>
                <w:i/>
              </w:rPr>
              <w:t>Межрегиональное операционное УФК (Федеральное агентство по туризму)</w:t>
            </w:r>
          </w:p>
          <w:p w:rsidR="00C65DC2" w:rsidRPr="00C9181E" w:rsidRDefault="00C65DC2" w:rsidP="00C65DC2">
            <w:pPr>
              <w:pStyle w:val="22"/>
              <w:spacing w:line="240" w:lineRule="auto"/>
              <w:rPr>
                <w:b w:val="0"/>
                <w:i/>
              </w:rPr>
            </w:pPr>
            <w:r w:rsidRPr="00C9181E">
              <w:rPr>
                <w:b w:val="0"/>
                <w:i/>
              </w:rPr>
              <w:t>Л/с 05951001740</w:t>
            </w:r>
          </w:p>
          <w:p w:rsidR="00C65DC2" w:rsidRPr="00C9181E" w:rsidRDefault="00C65DC2" w:rsidP="00C65DC2">
            <w:pPr>
              <w:pStyle w:val="22"/>
              <w:spacing w:line="240" w:lineRule="auto"/>
              <w:rPr>
                <w:b w:val="0"/>
                <w:i/>
              </w:rPr>
            </w:pPr>
            <w:proofErr w:type="gramStart"/>
            <w:r w:rsidRPr="00C9181E">
              <w:rPr>
                <w:b w:val="0"/>
                <w:i/>
              </w:rPr>
              <w:t>Р</w:t>
            </w:r>
            <w:proofErr w:type="gramEnd"/>
            <w:r w:rsidRPr="00C9181E">
              <w:rPr>
                <w:b w:val="0"/>
                <w:i/>
              </w:rPr>
              <w:t>/</w:t>
            </w:r>
            <w:proofErr w:type="spellStart"/>
            <w:r w:rsidRPr="00C9181E">
              <w:rPr>
                <w:b w:val="0"/>
                <w:i/>
              </w:rPr>
              <w:t>сч</w:t>
            </w:r>
            <w:proofErr w:type="spellEnd"/>
            <w:r w:rsidRPr="00C9181E">
              <w:rPr>
                <w:b w:val="0"/>
                <w:i/>
              </w:rPr>
              <w:t xml:space="preserve"> 40302810900001001901 в ОПЕРУ-1 Банка России</w:t>
            </w:r>
          </w:p>
          <w:p w:rsidR="00C65DC2" w:rsidRPr="00C9181E" w:rsidRDefault="00C65DC2" w:rsidP="00C65DC2">
            <w:pPr>
              <w:ind w:firstLine="7"/>
              <w:jc w:val="both"/>
              <w:rPr>
                <w:i/>
              </w:rPr>
            </w:pPr>
            <w:r w:rsidRPr="00C9181E">
              <w:rPr>
                <w:i/>
              </w:rPr>
              <w:t>БИК 044501002</w:t>
            </w:r>
          </w:p>
          <w:p w:rsidR="00C65DC2" w:rsidRPr="00DA15F4" w:rsidRDefault="00C65DC2" w:rsidP="00C65DC2">
            <w:pPr>
              <w:jc w:val="both"/>
            </w:pPr>
            <w:r w:rsidRPr="00DA15F4">
              <w:t>Факт внесения Участником денежных сре</w:t>
            </w:r>
            <w:proofErr w:type="gramStart"/>
            <w:r w:rsidRPr="00DA15F4">
              <w:t>дств в к</w:t>
            </w:r>
            <w:proofErr w:type="gramEnd"/>
            <w:r w:rsidRPr="00DA15F4">
              <w:t xml:space="preserve">ачестве обеспечения заявки подтверждается платежным поручением </w:t>
            </w:r>
            <w:r>
              <w:t xml:space="preserve">с отметкой банка </w:t>
            </w:r>
            <w:r w:rsidRPr="00DA15F4">
              <w:t xml:space="preserve">в составе заявки на участие в конкурсе или </w:t>
            </w:r>
            <w:r>
              <w:t xml:space="preserve">заверенной </w:t>
            </w:r>
            <w:r>
              <w:lastRenderedPageBreak/>
              <w:t xml:space="preserve">банком </w:t>
            </w:r>
            <w:r w:rsidRPr="00DA15F4">
              <w:t>копией такого поручения</w:t>
            </w:r>
            <w:r>
              <w:t>.</w:t>
            </w:r>
            <w:r w:rsidRPr="00DA15F4">
              <w:t xml:space="preserve"> </w:t>
            </w:r>
          </w:p>
          <w:p w:rsidR="00C65DC2" w:rsidRPr="00DA15F4" w:rsidRDefault="00C65DC2" w:rsidP="00C65DC2">
            <w:pPr>
              <w:autoSpaceDE w:val="0"/>
              <w:autoSpaceDN w:val="0"/>
              <w:adjustRightInd w:val="0"/>
              <w:jc w:val="both"/>
            </w:pPr>
            <w:r w:rsidRPr="00DA15F4">
              <w:t>При непредставлении документа или копии документа, подтверждающего внесение денежных сре</w:t>
            </w:r>
            <w:proofErr w:type="gramStart"/>
            <w:r w:rsidRPr="00DA15F4">
              <w:t>дств в к</w:t>
            </w:r>
            <w:proofErr w:type="gramEnd"/>
            <w:r w:rsidRPr="00DA15F4">
              <w:t>ачестве обеспечения заявки на участие в конкурсе участник закупки не допускается Единой комиссией к участию в конкурсе.</w:t>
            </w:r>
          </w:p>
          <w:p w:rsidR="00C65DC2" w:rsidRPr="00DA15F4" w:rsidRDefault="00C65DC2" w:rsidP="00C65DC2">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C65DC2" w:rsidRPr="00DA15F4" w:rsidRDefault="00C65DC2" w:rsidP="00C65DC2">
            <w:pPr>
              <w:autoSpaceDE w:val="0"/>
              <w:autoSpaceDN w:val="0"/>
              <w:adjustRightInd w:val="0"/>
              <w:jc w:val="both"/>
            </w:pPr>
            <w:proofErr w:type="gramStart"/>
            <w:r w:rsidRPr="00DA15F4">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DA15F4">
              <w:t>о</w:t>
            </w:r>
            <w:r w:rsidRPr="00DA15F4">
              <w:t>ступили на счет, который указан заказчиком в документации о закупке и на котором в соотве</w:t>
            </w:r>
            <w:r w:rsidRPr="00DA15F4">
              <w:t>т</w:t>
            </w:r>
            <w:r w:rsidRPr="00DA15F4">
              <w:t>ствии с законодательством Российской Федерации учитываются операции со средствами, пост</w:t>
            </w:r>
            <w:r w:rsidRPr="00DA15F4">
              <w:t>у</w:t>
            </w:r>
            <w:r w:rsidRPr="00DA15F4">
              <w:t>пающими заказчику</w:t>
            </w:r>
            <w:proofErr w:type="gramEnd"/>
            <w:r w:rsidRPr="00DA15F4">
              <w:t>, такой участник признается не предоставившим обеспечение заявки.</w:t>
            </w:r>
          </w:p>
          <w:p w:rsidR="00C65DC2" w:rsidRPr="002E44DC" w:rsidRDefault="00C65DC2" w:rsidP="00C65DC2">
            <w:pPr>
              <w:autoSpaceDE w:val="0"/>
              <w:autoSpaceDN w:val="0"/>
              <w:adjustRightInd w:val="0"/>
              <w:jc w:val="both"/>
              <w:rPr>
                <w:b/>
              </w:rPr>
            </w:pPr>
            <w:r w:rsidRPr="00DA15F4">
              <w:t>Банковская гарантия, выданная участнику закупки банком для целей обеспечения заявки на уч</w:t>
            </w:r>
            <w:r w:rsidRPr="00DA15F4">
              <w:t>а</w:t>
            </w:r>
            <w:r w:rsidRPr="00DA15F4">
              <w:t>стие в конкурсе, должна соответствовать требованиям Закона. Срок действия банковской гара</w:t>
            </w:r>
            <w:r w:rsidRPr="00DA15F4">
              <w:t>н</w:t>
            </w:r>
            <w:r w:rsidRPr="00DA15F4">
              <w:t xml:space="preserve">тии, предоставленной в качестве обеспечения заявки, должен составлять не менее чем два месяца </w:t>
            </w:r>
            <w:proofErr w:type="gramStart"/>
            <w:r w:rsidRPr="00DA15F4">
              <w:t>с даты окончания</w:t>
            </w:r>
            <w:proofErr w:type="gramEnd"/>
            <w:r w:rsidRPr="00DA15F4">
              <w:t xml:space="preserve"> срока подачи заявок. Условия банковской гарантии изложены в пунктах 4.6.7. – 4.6.10. конкурсной документации.</w:t>
            </w:r>
          </w:p>
        </w:tc>
      </w:tr>
      <w:tr w:rsidR="000B74E9" w:rsidRPr="00F463F9">
        <w:tc>
          <w:tcPr>
            <w:tcW w:w="10260" w:type="dxa"/>
          </w:tcPr>
          <w:p w:rsidR="000B74E9" w:rsidRPr="003B760E" w:rsidRDefault="002E44DC" w:rsidP="003B760E">
            <w:pPr>
              <w:autoSpaceDE w:val="0"/>
              <w:autoSpaceDN w:val="0"/>
              <w:adjustRightInd w:val="0"/>
              <w:jc w:val="both"/>
            </w:pPr>
            <w:r w:rsidRPr="002E44DC">
              <w:rPr>
                <w:b/>
              </w:rPr>
              <w:lastRenderedPageBreak/>
              <w:t>Р</w:t>
            </w:r>
            <w:r w:rsidR="000B74E9" w:rsidRPr="002E44DC">
              <w:rPr>
                <w:b/>
              </w:rPr>
              <w:t>азмер и условия обеспечения исполнения контракта</w:t>
            </w:r>
          </w:p>
        </w:tc>
      </w:tr>
      <w:tr w:rsidR="000B74E9" w:rsidRPr="00F463F9">
        <w:tc>
          <w:tcPr>
            <w:tcW w:w="10260" w:type="dxa"/>
          </w:tcPr>
          <w:p w:rsidR="003E695D" w:rsidRPr="00DA15F4" w:rsidRDefault="003E695D" w:rsidP="00DA15F4">
            <w:pPr>
              <w:autoSpaceDE w:val="0"/>
              <w:autoSpaceDN w:val="0"/>
              <w:adjustRightInd w:val="0"/>
              <w:ind w:firstLine="438"/>
              <w:jc w:val="both"/>
            </w:pPr>
            <w:r w:rsidRPr="00DA15F4">
              <w:t>Заказчиком установлено требование обеспечения исполнения контракта.</w:t>
            </w:r>
          </w:p>
          <w:p w:rsidR="007740DB" w:rsidRDefault="00DA15F4" w:rsidP="00DA15F4">
            <w:pPr>
              <w:autoSpaceDE w:val="0"/>
              <w:autoSpaceDN w:val="0"/>
              <w:adjustRightInd w:val="0"/>
              <w:ind w:firstLine="438"/>
              <w:jc w:val="both"/>
            </w:pPr>
            <w:r w:rsidRPr="00C905F1">
              <w:t xml:space="preserve">Размер обеспечения исполнения контракта составляет </w:t>
            </w:r>
            <w:r w:rsidR="005B6265" w:rsidRPr="00C905F1">
              <w:t>30% от начальной (максимальной) ц</w:t>
            </w:r>
            <w:r w:rsidR="005B6265" w:rsidRPr="00C905F1">
              <w:t>е</w:t>
            </w:r>
            <w:r w:rsidR="005B6265" w:rsidRPr="00C905F1">
              <w:t xml:space="preserve">ны государственного контракта, что составляет </w:t>
            </w:r>
            <w:r w:rsidR="009F18F8">
              <w:t>288</w:t>
            </w:r>
            <w:r w:rsidR="00690E98">
              <w:t> 000,00</w:t>
            </w:r>
            <w:r w:rsidR="007740DB" w:rsidRPr="007740DB">
              <w:t xml:space="preserve"> руб</w:t>
            </w:r>
            <w:r w:rsidR="007740DB">
              <w:t>лей (</w:t>
            </w:r>
            <w:r w:rsidR="009F18F8">
              <w:t>двести восемьдесят восемь тысяч</w:t>
            </w:r>
            <w:r w:rsidR="00690E98">
              <w:t xml:space="preserve"> рублей</w:t>
            </w:r>
            <w:r w:rsidR="007740DB" w:rsidRPr="007740DB">
              <w:t>).</w:t>
            </w:r>
          </w:p>
          <w:p w:rsidR="003E695D" w:rsidRPr="00DA15F4" w:rsidRDefault="003E695D" w:rsidP="00DA15F4">
            <w:pPr>
              <w:autoSpaceDE w:val="0"/>
              <w:autoSpaceDN w:val="0"/>
              <w:adjustRightInd w:val="0"/>
              <w:ind w:firstLine="438"/>
              <w:jc w:val="both"/>
            </w:pPr>
            <w:r w:rsidRPr="00DA15F4">
              <w:t>Исполнение контракта может обеспечиваться предоставлением банковской гарантии, в</w:t>
            </w:r>
            <w:r w:rsidRPr="00DA15F4">
              <w:t>ы</w:t>
            </w:r>
            <w:r w:rsidRPr="00DA15F4">
              <w:t xml:space="preserve">данной банком и соответствующей требованиям </w:t>
            </w:r>
            <w:hyperlink r:id="rId37" w:history="1">
              <w:r w:rsidRPr="00DA15F4">
                <w:t>статьи 45</w:t>
              </w:r>
            </w:hyperlink>
            <w:r w:rsidRPr="00DA15F4">
              <w:t xml:space="preserve"> Федерального закона от 05.04.2013 г. № 44-ФЗ, или внесением денежных средств на указанный заказчиком счет, на котором в соотве</w:t>
            </w:r>
            <w:r w:rsidRPr="00DA15F4">
              <w:t>т</w:t>
            </w:r>
            <w:r w:rsidRPr="00DA15F4">
              <w:t>ствии с законодательством Российской Федерации учитываются операции со средствами, пост</w:t>
            </w:r>
            <w:r w:rsidRPr="00DA15F4">
              <w:t>у</w:t>
            </w:r>
            <w:r w:rsidRPr="00DA15F4">
              <w:t>пающими заказчику. Способ обеспечения исполнения контракта определяется участником з</w:t>
            </w:r>
            <w:r w:rsidRPr="00DA15F4">
              <w:t>а</w:t>
            </w:r>
            <w:r w:rsidRPr="00DA15F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DA15F4" w:rsidRDefault="00A8386C" w:rsidP="00A8386C">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3E695D" w:rsidRPr="00DA15F4" w:rsidRDefault="003E695D" w:rsidP="00E92AC8">
            <w:pPr>
              <w:jc w:val="both"/>
            </w:pPr>
            <w:r w:rsidRPr="00DA15F4">
              <w:t xml:space="preserve">Банковские реквизиты Заказчика для перечисления </w:t>
            </w:r>
            <w:r w:rsidR="005B6292" w:rsidRPr="00DA15F4">
              <w:t>исполнения контракта</w:t>
            </w:r>
            <w:r w:rsidRPr="00DA15F4">
              <w:t>:</w:t>
            </w:r>
          </w:p>
          <w:p w:rsidR="003E695D" w:rsidRPr="00DA15F4" w:rsidRDefault="003E695D" w:rsidP="000C34BD">
            <w:pPr>
              <w:pStyle w:val="22"/>
              <w:spacing w:line="240" w:lineRule="auto"/>
              <w:rPr>
                <w:b w:val="0"/>
                <w:i/>
              </w:rPr>
            </w:pPr>
            <w:r w:rsidRPr="00DA15F4">
              <w:rPr>
                <w:b w:val="0"/>
                <w:i/>
              </w:rPr>
              <w:t>ИНН 7708550300</w:t>
            </w:r>
          </w:p>
          <w:p w:rsidR="003E695D" w:rsidRPr="00DA15F4" w:rsidRDefault="003E695D" w:rsidP="000C34BD">
            <w:pPr>
              <w:pStyle w:val="22"/>
              <w:spacing w:line="240" w:lineRule="auto"/>
              <w:rPr>
                <w:b w:val="0"/>
                <w:i/>
              </w:rPr>
            </w:pPr>
            <w:r w:rsidRPr="00DA15F4">
              <w:rPr>
                <w:b w:val="0"/>
                <w:i/>
              </w:rPr>
              <w:t>КПП 770801001</w:t>
            </w:r>
          </w:p>
          <w:p w:rsidR="003E695D" w:rsidRPr="00DA15F4" w:rsidRDefault="003E695D" w:rsidP="000C34BD">
            <w:pPr>
              <w:pStyle w:val="22"/>
              <w:spacing w:line="240" w:lineRule="auto"/>
              <w:rPr>
                <w:b w:val="0"/>
                <w:i/>
              </w:rPr>
            </w:pPr>
            <w:r w:rsidRPr="00DA15F4">
              <w:rPr>
                <w:b w:val="0"/>
                <w:i/>
              </w:rPr>
              <w:t>Межрегиональное операционное УФК (Федеральное агентство по туризму)</w:t>
            </w:r>
          </w:p>
          <w:p w:rsidR="003E695D" w:rsidRPr="00DA15F4" w:rsidRDefault="003E695D" w:rsidP="000C34BD">
            <w:pPr>
              <w:pStyle w:val="22"/>
              <w:spacing w:line="240" w:lineRule="auto"/>
              <w:rPr>
                <w:b w:val="0"/>
                <w:i/>
              </w:rPr>
            </w:pPr>
            <w:r w:rsidRPr="00DA15F4">
              <w:rPr>
                <w:b w:val="0"/>
                <w:i/>
              </w:rPr>
              <w:t>Л/с 05951001740</w:t>
            </w:r>
          </w:p>
          <w:p w:rsidR="003E695D" w:rsidRPr="00DA15F4" w:rsidRDefault="003E695D" w:rsidP="000C34BD">
            <w:pPr>
              <w:pStyle w:val="22"/>
              <w:spacing w:line="240" w:lineRule="auto"/>
              <w:rPr>
                <w:b w:val="0"/>
                <w:i/>
              </w:rPr>
            </w:pPr>
            <w:r w:rsidRPr="00DA15F4">
              <w:rPr>
                <w:b w:val="0"/>
                <w:i/>
              </w:rPr>
              <w:t>Р/</w:t>
            </w:r>
            <w:proofErr w:type="spellStart"/>
            <w:r w:rsidRPr="00DA15F4">
              <w:rPr>
                <w:b w:val="0"/>
                <w:i/>
              </w:rPr>
              <w:t>сч</w:t>
            </w:r>
            <w:proofErr w:type="spellEnd"/>
            <w:r w:rsidRPr="00DA15F4">
              <w:rPr>
                <w:b w:val="0"/>
                <w:i/>
              </w:rPr>
              <w:t xml:space="preserve"> 40302810900001001901 в ОПЕРУ-1 Банка России</w:t>
            </w:r>
          </w:p>
          <w:p w:rsidR="003E695D" w:rsidRPr="00DA15F4" w:rsidRDefault="003E695D" w:rsidP="000C34BD">
            <w:pPr>
              <w:autoSpaceDE w:val="0"/>
              <w:autoSpaceDN w:val="0"/>
              <w:adjustRightInd w:val="0"/>
              <w:jc w:val="both"/>
            </w:pPr>
            <w:r w:rsidRPr="00DA15F4">
              <w:t>БИК 044501002</w:t>
            </w:r>
          </w:p>
          <w:p w:rsidR="003E695D" w:rsidRPr="00DA15F4" w:rsidRDefault="003E695D" w:rsidP="000C34BD">
            <w:pPr>
              <w:autoSpaceDE w:val="0"/>
              <w:autoSpaceDN w:val="0"/>
              <w:adjustRightInd w:val="0"/>
              <w:ind w:firstLine="540"/>
              <w:jc w:val="both"/>
            </w:pPr>
            <w:r w:rsidRPr="00DA15F4">
              <w:t xml:space="preserve">Контракт заключается после предоставления </w:t>
            </w:r>
            <w:r w:rsidR="00872495" w:rsidRPr="00DA15F4">
              <w:t>У</w:t>
            </w:r>
            <w:r w:rsidRPr="00DA15F4">
              <w:t>частником закупки, с которым заключается контракт, обеспечения исполнения контракта.</w:t>
            </w:r>
          </w:p>
          <w:p w:rsidR="00872495" w:rsidRPr="00DA15F4" w:rsidRDefault="00872495" w:rsidP="00872495">
            <w:pPr>
              <w:autoSpaceDE w:val="0"/>
              <w:autoSpaceDN w:val="0"/>
              <w:adjustRightInd w:val="0"/>
              <w:ind w:firstLine="540"/>
              <w:jc w:val="both"/>
            </w:pPr>
            <w:r w:rsidRPr="00DA15F4">
              <w:t xml:space="preserve">В случае </w:t>
            </w:r>
            <w:proofErr w:type="spellStart"/>
            <w:r w:rsidRPr="00DA15F4">
              <w:t>непредоставления</w:t>
            </w:r>
            <w:proofErr w:type="spellEnd"/>
            <w:r w:rsidRPr="00DA15F4">
              <w:t xml:space="preserve"> У</w:t>
            </w:r>
            <w:r w:rsidR="003E695D" w:rsidRPr="00DA15F4">
              <w:t>частником закупки, с которым заключается контракт, обесп</w:t>
            </w:r>
            <w:r w:rsidR="003E695D" w:rsidRPr="00DA15F4">
              <w:t>е</w:t>
            </w:r>
            <w:r w:rsidR="003E695D" w:rsidRPr="00DA15F4">
              <w:t>чения исполнения контракта в срок, установленный для заключения контракта, такой участник считается уклонившимся от заключения контракта</w:t>
            </w:r>
            <w:r w:rsidRPr="00DA15F4">
              <w:t xml:space="preserve"> с учетом положений части 6 статьи 54 Фед</w:t>
            </w:r>
            <w:r w:rsidRPr="00DA15F4">
              <w:t>е</w:t>
            </w:r>
            <w:r w:rsidRPr="00DA15F4">
              <w:t>рального закона от 05.04.2013 г. № 44-ФЗ.</w:t>
            </w:r>
          </w:p>
          <w:p w:rsidR="003E695D" w:rsidRPr="00DA15F4" w:rsidRDefault="003E695D" w:rsidP="003E695D">
            <w:pPr>
              <w:autoSpaceDE w:val="0"/>
              <w:autoSpaceDN w:val="0"/>
              <w:adjustRightInd w:val="0"/>
              <w:ind w:firstLine="540"/>
              <w:jc w:val="both"/>
            </w:pPr>
            <w:r w:rsidRPr="00DA15F4">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DA15F4">
              <w:t>о</w:t>
            </w:r>
            <w:r w:rsidRPr="00DA15F4">
              <w:t xml:space="preserve">ложений </w:t>
            </w:r>
            <w:hyperlink r:id="rId38" w:history="1">
              <w:r w:rsidRPr="00DA15F4">
                <w:t>статьи 37</w:t>
              </w:r>
            </w:hyperlink>
            <w:r w:rsidRPr="00DA15F4">
              <w:t xml:space="preserve"> Федерального закона от 05.04.2013 г. № 44-ФЗ.</w:t>
            </w:r>
          </w:p>
          <w:p w:rsidR="00D1797C" w:rsidRPr="00DA15F4" w:rsidRDefault="003E695D" w:rsidP="00DA15F4">
            <w:pPr>
              <w:autoSpaceDE w:val="0"/>
              <w:autoSpaceDN w:val="0"/>
              <w:adjustRightInd w:val="0"/>
              <w:ind w:firstLine="540"/>
              <w:jc w:val="both"/>
            </w:pPr>
            <w:r w:rsidRPr="00DA15F4">
              <w:t>В ходе исполнения контракта исполнитель вправе предоставить заказчику обеспечение и</w:t>
            </w:r>
            <w:r w:rsidRPr="00DA15F4">
              <w:t>с</w:t>
            </w:r>
            <w:r w:rsidRPr="00DA15F4">
              <w:t>полнения контракта, уменьшенное на размер выполненных обязательств, предусмотренных ко</w:t>
            </w:r>
            <w:r w:rsidRPr="00DA15F4">
              <w:t>н</w:t>
            </w:r>
            <w:r w:rsidRPr="00DA15F4">
              <w:t>трактом, взамен ранее предоставленного обеспечения исполнения контракта. При этом может быть изменен способ обеспечения исполнения контракта.</w:t>
            </w:r>
          </w:p>
        </w:tc>
      </w:tr>
      <w:tr w:rsidR="000B74E9" w:rsidRPr="00F463F9">
        <w:tc>
          <w:tcPr>
            <w:tcW w:w="10260" w:type="dxa"/>
          </w:tcPr>
          <w:p w:rsidR="000B74E9" w:rsidRPr="00E665B2" w:rsidRDefault="002E44DC" w:rsidP="00C65DC2">
            <w:pPr>
              <w:autoSpaceDE w:val="0"/>
              <w:autoSpaceDN w:val="0"/>
              <w:adjustRightInd w:val="0"/>
              <w:jc w:val="both"/>
              <w:rPr>
                <w:sz w:val="16"/>
                <w:szCs w:val="16"/>
              </w:rPr>
            </w:pPr>
            <w:r w:rsidRPr="002E44DC">
              <w:rPr>
                <w:b/>
              </w:rPr>
              <w:lastRenderedPageBreak/>
              <w:t>И</w:t>
            </w:r>
            <w:r w:rsidR="000B74E9" w:rsidRPr="002E44DC">
              <w:rPr>
                <w:b/>
              </w:rPr>
              <w:t>нформаци</w:t>
            </w:r>
            <w:r w:rsidRPr="002E44DC">
              <w:rPr>
                <w:b/>
              </w:rPr>
              <w:t>я</w:t>
            </w:r>
            <w:r w:rsidR="000B74E9" w:rsidRPr="002E44DC">
              <w:rPr>
                <w:b/>
              </w:rPr>
              <w:t xml:space="preserve"> о контрактной службе, ответственн</w:t>
            </w:r>
            <w:r>
              <w:rPr>
                <w:b/>
              </w:rPr>
              <w:t>ой</w:t>
            </w:r>
            <w:r w:rsidR="000B74E9" w:rsidRPr="002E44DC">
              <w:rPr>
                <w:b/>
              </w:rPr>
              <w:t xml:space="preserve"> за заключение контракта, срок, в теч</w:t>
            </w:r>
            <w:r w:rsidR="000B74E9" w:rsidRPr="002E44DC">
              <w:rPr>
                <w:b/>
              </w:rPr>
              <w:t>е</w:t>
            </w:r>
            <w:r w:rsidR="000B74E9" w:rsidRPr="002E44DC">
              <w:rPr>
                <w:b/>
              </w:rPr>
              <w:t>ние которого победитель открытого конкурса или иной его участник, с которым заключ</w:t>
            </w:r>
            <w:r w:rsidR="000B74E9" w:rsidRPr="002E44DC">
              <w:rPr>
                <w:b/>
              </w:rPr>
              <w:t>а</w:t>
            </w:r>
            <w:r w:rsidR="000B74E9" w:rsidRPr="002E44DC">
              <w:rPr>
                <w:b/>
              </w:rPr>
              <w:t xml:space="preserve">ется контракт, должен подписать контракт, условия признания победителя открытого конкурса или данного участника </w:t>
            </w:r>
            <w:proofErr w:type="gramStart"/>
            <w:r w:rsidR="000B74E9" w:rsidRPr="002E44DC">
              <w:rPr>
                <w:b/>
              </w:rPr>
              <w:t>уклонившимися</w:t>
            </w:r>
            <w:proofErr w:type="gramEnd"/>
            <w:r w:rsidR="000B74E9" w:rsidRPr="002E44DC">
              <w:rPr>
                <w:b/>
              </w:rPr>
              <w:t xml:space="preserve"> от заключения контракта</w:t>
            </w:r>
          </w:p>
        </w:tc>
      </w:tr>
      <w:tr w:rsidR="000B74E9" w:rsidRPr="00F463F9" w:rsidTr="00FC472A">
        <w:trPr>
          <w:trHeight w:val="421"/>
        </w:trPr>
        <w:tc>
          <w:tcPr>
            <w:tcW w:w="10260" w:type="dxa"/>
          </w:tcPr>
          <w:p w:rsidR="00661518" w:rsidRPr="00E77FB1" w:rsidRDefault="00661518" w:rsidP="00E665B2">
            <w:pPr>
              <w:pStyle w:val="afd"/>
              <w:tabs>
                <w:tab w:val="left" w:pos="1809"/>
              </w:tabs>
              <w:spacing w:before="0" w:beforeAutospacing="0" w:after="0" w:afterAutospacing="0"/>
              <w:ind w:right="147"/>
            </w:pPr>
            <w:r w:rsidRPr="00E77FB1">
              <w:t>Контактное лицо: Кущева Ирина Федоровна</w:t>
            </w:r>
          </w:p>
          <w:p w:rsidR="00661518" w:rsidRPr="00E77FB1" w:rsidRDefault="00661518" w:rsidP="00E665B2">
            <w:pPr>
              <w:jc w:val="both"/>
            </w:pPr>
            <w:r w:rsidRPr="00E77FB1">
              <w:t>Контактные телефоны: (495) 607-57-84</w:t>
            </w:r>
            <w:r w:rsidR="00A8386C" w:rsidRPr="00E77FB1">
              <w:t>, 607-71-06.</w:t>
            </w:r>
          </w:p>
          <w:p w:rsidR="00661518" w:rsidRPr="00E77FB1" w:rsidRDefault="00661518" w:rsidP="00661518">
            <w:pPr>
              <w:pStyle w:val="aa"/>
              <w:spacing w:after="0"/>
              <w:jc w:val="both"/>
              <w:rPr>
                <w:sz w:val="24"/>
                <w:szCs w:val="24"/>
              </w:rPr>
            </w:pPr>
            <w:r w:rsidRPr="00E77FB1">
              <w:rPr>
                <w:sz w:val="24"/>
                <w:szCs w:val="24"/>
              </w:rPr>
              <w:t xml:space="preserve">Заказчик в течение 3 (Трех) рабочих дней </w:t>
            </w:r>
            <w:r w:rsidR="00402E52" w:rsidRPr="00E77FB1">
              <w:rPr>
                <w:sz w:val="24"/>
                <w:szCs w:val="24"/>
              </w:rPr>
              <w:t xml:space="preserve">с даты размещения в единой информационной системе протокола рассмотрения и оценки заявок на участие в конкурсе </w:t>
            </w:r>
            <w:r w:rsidRPr="00E77FB1">
              <w:rPr>
                <w:sz w:val="24"/>
                <w:szCs w:val="24"/>
              </w:rPr>
              <w:t>передает победителю конкурса проект государственного контракта.</w:t>
            </w:r>
          </w:p>
          <w:p w:rsidR="00661518" w:rsidRPr="00E77FB1" w:rsidRDefault="00661518" w:rsidP="00661518">
            <w:pPr>
              <w:pStyle w:val="aa"/>
              <w:spacing w:after="0"/>
              <w:jc w:val="both"/>
              <w:rPr>
                <w:sz w:val="24"/>
                <w:szCs w:val="24"/>
              </w:rPr>
            </w:pPr>
            <w:r w:rsidRPr="00E77FB1">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E77FB1">
              <w:rPr>
                <w:bCs/>
                <w:sz w:val="24"/>
                <w:szCs w:val="24"/>
              </w:rPr>
              <w:t xml:space="preserve">и не позднее чем через 20 (Двадцать) </w:t>
            </w:r>
            <w:r w:rsidRPr="00E77FB1">
              <w:rPr>
                <w:sz w:val="24"/>
                <w:szCs w:val="24"/>
              </w:rPr>
              <w:t>календарных дней со дня ра</w:t>
            </w:r>
            <w:r w:rsidRPr="00E77FB1">
              <w:rPr>
                <w:sz w:val="24"/>
                <w:szCs w:val="24"/>
              </w:rPr>
              <w:t>з</w:t>
            </w:r>
            <w:r w:rsidRPr="00E77FB1">
              <w:rPr>
                <w:sz w:val="24"/>
                <w:szCs w:val="24"/>
              </w:rPr>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661518" w:rsidRPr="00E77FB1" w:rsidRDefault="00661518" w:rsidP="00661518">
            <w:pPr>
              <w:pStyle w:val="aa"/>
              <w:spacing w:after="0"/>
              <w:jc w:val="both"/>
              <w:rPr>
                <w:sz w:val="24"/>
                <w:szCs w:val="24"/>
              </w:rPr>
            </w:pPr>
            <w:r w:rsidRPr="00E77FB1">
              <w:rPr>
                <w:sz w:val="24"/>
                <w:szCs w:val="24"/>
              </w:rPr>
              <w:t>- Победителем конкурса в течение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Участником, заявке на участие в конкурсе которого присвоено второе место (в случае уклон</w:t>
            </w:r>
            <w:r w:rsidRPr="00E77FB1">
              <w:rPr>
                <w:sz w:val="24"/>
                <w:szCs w:val="24"/>
              </w:rPr>
              <w:t>е</w:t>
            </w:r>
            <w:r w:rsidRPr="00E77FB1">
              <w:rPr>
                <w:sz w:val="24"/>
                <w:szCs w:val="24"/>
              </w:rPr>
              <w:t>ния победителя конкурса от заключения государственного контракта) - в течение 10 (Десяти) к</w:t>
            </w:r>
            <w:r w:rsidRPr="00E77FB1">
              <w:rPr>
                <w:sz w:val="24"/>
                <w:szCs w:val="24"/>
              </w:rPr>
              <w:t>а</w:t>
            </w:r>
            <w:r w:rsidRPr="00E77FB1">
              <w:rPr>
                <w:sz w:val="24"/>
                <w:szCs w:val="24"/>
              </w:rPr>
              <w:t>лендарных дней со дня передачи такому участнику проекта государственного контракта;</w:t>
            </w:r>
          </w:p>
          <w:p w:rsidR="00661518" w:rsidRPr="00E77FB1" w:rsidRDefault="00661518" w:rsidP="00661518">
            <w:pPr>
              <w:pStyle w:val="aa"/>
              <w:spacing w:after="0"/>
              <w:jc w:val="both"/>
              <w:rPr>
                <w:sz w:val="24"/>
                <w:szCs w:val="24"/>
              </w:rPr>
            </w:pPr>
            <w:r w:rsidRPr="00E77FB1">
              <w:rPr>
                <w:sz w:val="24"/>
                <w:szCs w:val="24"/>
              </w:rPr>
              <w:t>- Единственным Участником (</w:t>
            </w:r>
            <w:r w:rsidR="00E77FB1" w:rsidRPr="00E77FB1">
              <w:rPr>
                <w:sz w:val="24"/>
                <w:szCs w:val="24"/>
              </w:rPr>
              <w:t>контракт заключается в соответствии с п. 25 ст. 93 Федерального закона от 05.04.2013 г. № 44-ФЗ</w:t>
            </w:r>
            <w:r w:rsidRPr="00E77FB1">
              <w:rPr>
                <w:sz w:val="24"/>
                <w:szCs w:val="24"/>
              </w:rPr>
              <w:t>) - 10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xml:space="preserve">При этом лицо, подписывающее Контракт может передать Заказчику подписанный Контракт в любой день до конца истечения указанного срока. </w:t>
            </w:r>
          </w:p>
          <w:p w:rsidR="00661518" w:rsidRPr="00E77FB1" w:rsidRDefault="00661518" w:rsidP="00661518">
            <w:pPr>
              <w:pStyle w:val="aa"/>
              <w:spacing w:after="0"/>
              <w:jc w:val="both"/>
              <w:rPr>
                <w:sz w:val="24"/>
                <w:szCs w:val="24"/>
              </w:rPr>
            </w:pPr>
            <w:r w:rsidRPr="00E77FB1">
              <w:rPr>
                <w:sz w:val="24"/>
                <w:szCs w:val="24"/>
              </w:rPr>
              <w:t>В случае если Государственный контракт не будет подписан Победителем конкурса / единстве</w:t>
            </w:r>
            <w:r w:rsidRPr="00E77FB1">
              <w:rPr>
                <w:sz w:val="24"/>
                <w:szCs w:val="24"/>
              </w:rPr>
              <w:t>н</w:t>
            </w:r>
            <w:r w:rsidRPr="00E77FB1">
              <w:rPr>
                <w:sz w:val="24"/>
                <w:szCs w:val="24"/>
              </w:rPr>
              <w:t xml:space="preserve">ным участником </w:t>
            </w:r>
            <w:r w:rsidR="005C43E6" w:rsidRPr="00E77FB1">
              <w:rPr>
                <w:sz w:val="24"/>
                <w:szCs w:val="24"/>
              </w:rPr>
              <w:t xml:space="preserve">конкурса </w:t>
            </w:r>
            <w:r w:rsidRPr="00E77FB1">
              <w:rPr>
                <w:sz w:val="24"/>
                <w:szCs w:val="24"/>
              </w:rPr>
              <w:t>в указанные сроки, то он будет признан уклонившимся от заключения государственного контракта.</w:t>
            </w:r>
          </w:p>
          <w:p w:rsidR="00A8386C" w:rsidRPr="00E77FB1" w:rsidRDefault="00661518" w:rsidP="000F45E7">
            <w:pPr>
              <w:jc w:val="both"/>
            </w:pPr>
            <w:r w:rsidRPr="00E77FB1">
              <w:t>- Заказчиком - в течение 10 (Десяти) календарных дней с момента передачи Победителем ко</w:t>
            </w:r>
            <w:r w:rsidRPr="00E77FB1">
              <w:t>н</w:t>
            </w:r>
            <w:r w:rsidRPr="00E77FB1">
              <w:t xml:space="preserve">курса/единственным участником </w:t>
            </w:r>
            <w:r w:rsidR="005C43E6" w:rsidRPr="00E77FB1">
              <w:t>конкурса</w:t>
            </w:r>
            <w:r w:rsidRPr="00E77FB1">
              <w:t xml:space="preserve"> подписанного контракта. </w:t>
            </w:r>
          </w:p>
        </w:tc>
      </w:tr>
      <w:tr w:rsidR="000B74E9" w:rsidRPr="00F463F9">
        <w:tc>
          <w:tcPr>
            <w:tcW w:w="10260" w:type="dxa"/>
          </w:tcPr>
          <w:p w:rsidR="000B74E9" w:rsidRPr="003B760E" w:rsidRDefault="002E44DC" w:rsidP="003B760E">
            <w:pPr>
              <w:autoSpaceDE w:val="0"/>
              <w:autoSpaceDN w:val="0"/>
              <w:adjustRightInd w:val="0"/>
              <w:jc w:val="both"/>
              <w:rPr>
                <w:b/>
              </w:rPr>
            </w:pPr>
            <w:r w:rsidRPr="002E44DC">
              <w:rPr>
                <w:b/>
              </w:rPr>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tc>
      </w:tr>
      <w:tr w:rsidR="000B74E9" w:rsidRPr="00F463F9">
        <w:tc>
          <w:tcPr>
            <w:tcW w:w="10260" w:type="dxa"/>
          </w:tcPr>
          <w:p w:rsidR="00402E52" w:rsidRPr="003B760E" w:rsidRDefault="00F24466" w:rsidP="003B760E">
            <w:pPr>
              <w:autoSpaceDE w:val="0"/>
              <w:autoSpaceDN w:val="0"/>
              <w:adjustRightInd w:val="0"/>
              <w:jc w:val="both"/>
              <w:rPr>
                <w:bCs/>
              </w:rPr>
            </w:pPr>
            <w:r w:rsidRPr="00F24466">
              <w:rPr>
                <w:bCs/>
              </w:rPr>
              <w:t xml:space="preserve">В </w:t>
            </w:r>
            <w:proofErr w:type="gramStart"/>
            <w:r w:rsidRPr="00F24466">
              <w:rPr>
                <w:bCs/>
              </w:rPr>
              <w:t>соответствии</w:t>
            </w:r>
            <w:proofErr w:type="gramEnd"/>
            <w:r w:rsidRPr="00F24466">
              <w:rPr>
                <w:bCs/>
              </w:rPr>
              <w:t xml:space="preserve"> с </w:t>
            </w:r>
            <w:r>
              <w:rPr>
                <w:bCs/>
              </w:rPr>
              <w:t xml:space="preserve">разделом 7.4. </w:t>
            </w:r>
            <w:r w:rsidRPr="00F24466">
              <w:rPr>
                <w:bCs/>
              </w:rPr>
              <w:t>конкурсной документацией</w:t>
            </w:r>
            <w:r w:rsidR="00AA36E3">
              <w:rPr>
                <w:bCs/>
              </w:rPr>
              <w:t>.</w:t>
            </w:r>
          </w:p>
        </w:tc>
      </w:tr>
      <w:tr w:rsidR="00301659" w:rsidRPr="00F463F9">
        <w:tc>
          <w:tcPr>
            <w:tcW w:w="10260" w:type="dxa"/>
          </w:tcPr>
          <w:p w:rsidR="00301659" w:rsidRPr="003B760E" w:rsidRDefault="00301659" w:rsidP="00F463F9">
            <w:pPr>
              <w:widowControl w:val="0"/>
              <w:suppressLineNumbers/>
              <w:suppressAutoHyphens/>
              <w:rPr>
                <w:b/>
              </w:rPr>
            </w:pPr>
            <w:r w:rsidRPr="00F463F9">
              <w:rPr>
                <w:b/>
              </w:rPr>
              <w:t>Привлечение соисполнителей</w:t>
            </w:r>
          </w:p>
        </w:tc>
      </w:tr>
      <w:tr w:rsidR="00301659" w:rsidRPr="00F463F9">
        <w:tc>
          <w:tcPr>
            <w:tcW w:w="10260" w:type="dxa"/>
          </w:tcPr>
          <w:p w:rsidR="00A8386C" w:rsidRPr="003B760E" w:rsidRDefault="00301659" w:rsidP="00F463F9">
            <w:pPr>
              <w:widowControl w:val="0"/>
              <w:suppressLineNumbers/>
              <w:suppressAutoHyphens/>
              <w:jc w:val="both"/>
            </w:pPr>
            <w:r w:rsidRPr="003E695D">
              <w:t>Участник в</w:t>
            </w:r>
            <w:r w:rsidRPr="00F463F9">
              <w:t>праве</w:t>
            </w:r>
            <w:r w:rsidRPr="00F463F9">
              <w:rPr>
                <w:i/>
              </w:rPr>
              <w:t xml:space="preserve"> </w:t>
            </w:r>
            <w:r w:rsidRPr="00F463F9">
              <w:t>для оказания услуг по предмету конкурса привлекать соисполнителей.</w:t>
            </w:r>
          </w:p>
        </w:tc>
      </w:tr>
      <w:tr w:rsidR="00301659" w:rsidRPr="00F463F9">
        <w:tc>
          <w:tcPr>
            <w:tcW w:w="10260" w:type="dxa"/>
          </w:tcPr>
          <w:p w:rsidR="00301659" w:rsidRPr="003B760E"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tc>
      </w:tr>
      <w:tr w:rsidR="00301659" w:rsidRPr="00F463F9">
        <w:tc>
          <w:tcPr>
            <w:tcW w:w="10260" w:type="dxa"/>
          </w:tcPr>
          <w:p w:rsidR="00E77FB1" w:rsidRPr="003B760E" w:rsidRDefault="00E77FB1" w:rsidP="007C2391">
            <w:pPr>
              <w:widowControl w:val="0"/>
              <w:suppressLineNumbers/>
              <w:suppressAutoHyphens/>
              <w:jc w:val="both"/>
            </w:pPr>
            <w:r>
              <w:t>Не предусмотрены.</w:t>
            </w:r>
          </w:p>
        </w:tc>
      </w:tr>
      <w:tr w:rsidR="00301659" w:rsidRPr="00F463F9">
        <w:tc>
          <w:tcPr>
            <w:tcW w:w="10260" w:type="dxa"/>
          </w:tcPr>
          <w:p w:rsidR="00D1797C" w:rsidRPr="003B760E" w:rsidRDefault="00301659" w:rsidP="00F463F9">
            <w:pPr>
              <w:widowControl w:val="0"/>
              <w:suppressLineNumbers/>
              <w:suppressAutoHyphens/>
              <w:rPr>
                <w:b/>
              </w:rPr>
            </w:pPr>
            <w:r w:rsidRPr="00F463F9">
              <w:rPr>
                <w:b/>
              </w:rPr>
              <w:t>Форма заявки на участие в конкурсе</w:t>
            </w:r>
          </w:p>
        </w:tc>
      </w:tr>
      <w:tr w:rsidR="00301659" w:rsidRPr="00F463F9">
        <w:trPr>
          <w:trHeight w:val="276"/>
        </w:trPr>
        <w:tc>
          <w:tcPr>
            <w:tcW w:w="10260" w:type="dxa"/>
          </w:tcPr>
          <w:p w:rsidR="00301659" w:rsidRPr="003B760E" w:rsidRDefault="00301659" w:rsidP="003B760E">
            <w:pPr>
              <w:ind w:firstLine="7"/>
              <w:jc w:val="both"/>
            </w:pPr>
            <w:r w:rsidRPr="00F463F9">
              <w:t>Заявки на участие в конкурсе подаются в форме бумажного документа</w:t>
            </w:r>
            <w:r w:rsidR="00E77FB1">
              <w:t xml:space="preserve"> (примерная </w:t>
            </w:r>
            <w:r w:rsidR="00E77FB1" w:rsidRPr="00F463F9">
              <w:t>форма пре</w:t>
            </w:r>
            <w:r w:rsidR="00E77FB1" w:rsidRPr="00F463F9">
              <w:t>д</w:t>
            </w:r>
            <w:r w:rsidR="00E77FB1" w:rsidRPr="00F463F9">
              <w:t>ставлен</w:t>
            </w:r>
            <w:r w:rsidR="00E77FB1">
              <w:t>а</w:t>
            </w:r>
            <w:r w:rsidR="00E77FB1" w:rsidRPr="00F463F9">
              <w:t xml:space="preserve"> в Разделе </w:t>
            </w:r>
            <w:r w:rsidR="00E77FB1">
              <w:rPr>
                <w:lang w:val="en-US"/>
              </w:rPr>
              <w:t>I</w:t>
            </w:r>
            <w:r w:rsidR="00E77FB1" w:rsidRPr="00E2027A">
              <w:t>.3</w:t>
            </w:r>
            <w:r w:rsidR="00E77FB1" w:rsidRPr="00F463F9">
              <w:t>. настоящей конкурсной документации</w:t>
            </w:r>
            <w:r w:rsidR="00E77FB1">
              <w:t>)</w:t>
            </w:r>
            <w:r w:rsidRPr="00F463F9">
              <w:t xml:space="preserve">. Конкурсная заявка на участие в конкурсе должна содержать </w:t>
            </w:r>
            <w:r w:rsidR="00402E52">
              <w:t>опись документов</w:t>
            </w:r>
            <w:r w:rsidRPr="00F463F9">
              <w:t xml:space="preserve"> и нумерацию страниц.</w:t>
            </w:r>
          </w:p>
        </w:tc>
      </w:tr>
      <w:tr w:rsidR="000F45E7" w:rsidRPr="00F463F9">
        <w:trPr>
          <w:trHeight w:val="276"/>
        </w:trPr>
        <w:tc>
          <w:tcPr>
            <w:tcW w:w="10260"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trPr>
          <w:trHeight w:val="276"/>
        </w:trPr>
        <w:tc>
          <w:tcPr>
            <w:tcW w:w="10260" w:type="dxa"/>
          </w:tcPr>
          <w:p w:rsidR="000F45E7" w:rsidRPr="003B760E" w:rsidRDefault="000F45E7" w:rsidP="003B760E">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tc>
      </w:tr>
      <w:tr w:rsidR="00301659" w:rsidRPr="00F463F9">
        <w:tc>
          <w:tcPr>
            <w:tcW w:w="10260" w:type="dxa"/>
          </w:tcPr>
          <w:p w:rsidR="00301659" w:rsidRPr="003B760E"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tc>
      </w:tr>
      <w:tr w:rsidR="00301659" w:rsidRPr="00F463F9">
        <w:tc>
          <w:tcPr>
            <w:tcW w:w="10260" w:type="dxa"/>
          </w:tcPr>
          <w:p w:rsidR="00301659" w:rsidRPr="003B760E" w:rsidRDefault="00301659" w:rsidP="003B760E">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tc>
      </w:tr>
      <w:tr w:rsidR="00301659" w:rsidRPr="00F463F9">
        <w:tc>
          <w:tcPr>
            <w:tcW w:w="10260" w:type="dxa"/>
          </w:tcPr>
          <w:p w:rsidR="003E695D" w:rsidRPr="00F463F9" w:rsidRDefault="00301659" w:rsidP="00F463F9">
            <w:pPr>
              <w:widowControl w:val="0"/>
              <w:suppressLineNumbers/>
              <w:suppressAutoHyphens/>
              <w:rPr>
                <w:b/>
              </w:rPr>
            </w:pPr>
            <w:r w:rsidRPr="00F463F9">
              <w:rPr>
                <w:b/>
              </w:rPr>
              <w:t>Требования к оформлению заявок на участие в конкурсе</w:t>
            </w:r>
          </w:p>
        </w:tc>
      </w:tr>
      <w:tr w:rsidR="00301659" w:rsidRPr="00F463F9">
        <w:tc>
          <w:tcPr>
            <w:tcW w:w="10260" w:type="dxa"/>
          </w:tcPr>
          <w:p w:rsidR="004746C0" w:rsidRPr="003B760E" w:rsidRDefault="00F24466" w:rsidP="00E665B2">
            <w:pPr>
              <w:widowControl w:val="0"/>
              <w:suppressLineNumbers/>
              <w:suppressAutoHyphens/>
              <w:jc w:val="both"/>
            </w:pPr>
            <w:r>
              <w:t xml:space="preserve">В </w:t>
            </w:r>
            <w:proofErr w:type="gramStart"/>
            <w:r>
              <w:t>соответствии</w:t>
            </w:r>
            <w:proofErr w:type="gramEnd"/>
            <w:r>
              <w:t xml:space="preserve"> с </w:t>
            </w:r>
            <w:r w:rsidR="00EA0D1D">
              <w:t>разделом 3.7. конкурсной документации.</w:t>
            </w:r>
          </w:p>
        </w:tc>
      </w:tr>
      <w:tr w:rsidR="00301659" w:rsidRPr="00F463F9">
        <w:tc>
          <w:tcPr>
            <w:tcW w:w="10260" w:type="dxa"/>
          </w:tcPr>
          <w:p w:rsidR="00301659" w:rsidRPr="003B760E" w:rsidRDefault="00301659" w:rsidP="00F463F9">
            <w:pPr>
              <w:widowControl w:val="0"/>
              <w:suppressLineNumbers/>
              <w:suppressAutoHyphens/>
              <w:rPr>
                <w:b/>
              </w:rPr>
            </w:pPr>
            <w:r w:rsidRPr="00F463F9">
              <w:rPr>
                <w:b/>
              </w:rPr>
              <w:t>Место подачи заявок на участие в конкурсе (адрес)</w:t>
            </w:r>
          </w:p>
        </w:tc>
      </w:tr>
      <w:tr w:rsidR="00301659" w:rsidRPr="00F463F9">
        <w:tc>
          <w:tcPr>
            <w:tcW w:w="10260" w:type="dxa"/>
          </w:tcPr>
          <w:p w:rsidR="00301659" w:rsidRPr="003B760E" w:rsidRDefault="00301659" w:rsidP="003B760E">
            <w:pPr>
              <w:widowControl w:val="0"/>
              <w:adjustRightInd w:val="0"/>
              <w:ind w:left="-35"/>
              <w:textAlignment w:val="baseline"/>
              <w:rPr>
                <w:color w:val="000000"/>
              </w:rPr>
            </w:pPr>
            <w:r w:rsidRPr="00F463F9">
              <w:t xml:space="preserve">Заявки на участие в конкурсе подаются по адресу: </w:t>
            </w:r>
            <w:smartTag w:uri="urn:schemas-microsoft-com:office:smarttags" w:element="metricconverter">
              <w:smartTagPr>
                <w:attr w:name="ProductID" w:val="101000, г"/>
              </w:smartTagPr>
              <w:r w:rsidRPr="00F463F9">
                <w:t xml:space="preserve">101000, </w:t>
              </w:r>
              <w:r w:rsidRPr="00F463F9">
                <w:rPr>
                  <w:color w:val="000000"/>
                </w:rPr>
                <w:t>г</w:t>
              </w:r>
            </w:smartTag>
            <w:r w:rsidRPr="00F463F9">
              <w:rPr>
                <w:color w:val="000000"/>
              </w:rPr>
              <w:t xml:space="preserve">. Москва, ул. Мясницкая, д.47, 5 этаж, комн. </w:t>
            </w:r>
            <w:r>
              <w:rPr>
                <w:color w:val="000000"/>
              </w:rPr>
              <w:t>539</w:t>
            </w:r>
            <w:r w:rsidRPr="00F463F9">
              <w:rPr>
                <w:color w:val="000000"/>
              </w:rPr>
              <w:t>.</w:t>
            </w: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65645C" w:rsidRDefault="00DC4408" w:rsidP="009D2524">
      <w:pPr>
        <w:jc w:val="both"/>
      </w:pPr>
      <w:r w:rsidRPr="001C78DF">
        <w:t>представляемых для участия в открытом конкурсе</w:t>
      </w:r>
      <w:r w:rsidR="00A36502" w:rsidRPr="001C78DF">
        <w:t xml:space="preserve"> </w:t>
      </w:r>
      <w:r w:rsidR="00345A4D">
        <w:t xml:space="preserve">на оказание </w:t>
      </w:r>
      <w:r w:rsidR="009D2524">
        <w:t>экспертно-консультационных услуг в рамках среднесрочного планирования развития информационно-коммуникационной инфр</w:t>
      </w:r>
      <w:r w:rsidR="009D2524">
        <w:t>а</w:t>
      </w:r>
      <w:r w:rsidR="009D2524">
        <w:t>структуры Ростуризма</w:t>
      </w:r>
      <w:r w:rsidR="00C430D0" w:rsidRPr="001C78DF">
        <w:t>________________________</w:t>
      </w:r>
      <w:r w:rsidR="00690E98">
        <w:t>___</w:t>
      </w:r>
      <w:r w:rsidR="00C430D0" w:rsidRPr="001C78DF">
        <w:t xml:space="preserve">__ </w:t>
      </w:r>
      <w:r w:rsidR="00C430D0" w:rsidRPr="001C78DF">
        <w:rPr>
          <w:i/>
        </w:rPr>
        <w:t xml:space="preserve">(наименование участника </w:t>
      </w:r>
      <w:r w:rsidR="006964D0" w:rsidRPr="001C78DF">
        <w:rPr>
          <w:i/>
        </w:rPr>
        <w:t>закупки</w:t>
      </w:r>
      <w:r w:rsidR="00C430D0" w:rsidRPr="001C78DF">
        <w:rPr>
          <w:i/>
        </w:rPr>
        <w:t>)</w:t>
      </w:r>
      <w:r w:rsidR="00C430D0" w:rsidRPr="001C78DF">
        <w:t xml:space="preserve"> </w:t>
      </w:r>
      <w:r w:rsidR="00C21773" w:rsidRPr="001C78DF">
        <w:t xml:space="preserve">(далее – Участник) </w:t>
      </w:r>
      <w:r w:rsidR="00C430D0" w:rsidRPr="001C78DF">
        <w:t>для участия в конкурсе направляет следующие документы:</w:t>
      </w:r>
    </w:p>
    <w:p w:rsidR="00AA3626" w:rsidRPr="001C78DF" w:rsidRDefault="00AA3626" w:rsidP="001B292F">
      <w:pPr>
        <w:jc w:val="both"/>
      </w:pPr>
    </w:p>
    <w:tbl>
      <w:tblPr>
        <w:tblW w:w="1026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440"/>
        <w:gridCol w:w="1440"/>
      </w:tblGrid>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w:t>
            </w:r>
            <w:r w:rsidRPr="00E24E65">
              <w:rPr>
                <w:b/>
              </w:rPr>
              <w:t>а</w:t>
            </w:r>
            <w:r w:rsidRPr="00E24E65">
              <w:rPr>
                <w:b/>
              </w:rPr>
              <w:t>ниц</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страницы</w:t>
            </w:r>
          </w:p>
        </w:tc>
      </w:tr>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8"/>
                <w:sz w:val="24"/>
                <w:szCs w:val="24"/>
              </w:rPr>
              <w:t xml:space="preserve"> </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9C507B">
            <w:pPr>
              <w:pStyle w:val="aa"/>
              <w:jc w:val="both"/>
              <w:rPr>
                <w:sz w:val="24"/>
                <w:szCs w:val="24"/>
              </w:rPr>
            </w:pPr>
            <w:r w:rsidRPr="005D3537">
              <w:rPr>
                <w:b/>
                <w:sz w:val="24"/>
                <w:szCs w:val="24"/>
              </w:rPr>
              <w:t>4.</w:t>
            </w:r>
            <w:r w:rsidR="00EA0D1D" w:rsidRPr="005D3537">
              <w:rPr>
                <w:sz w:val="24"/>
                <w:szCs w:val="24"/>
              </w:rPr>
              <w:t xml:space="preserve"> Д</w:t>
            </w:r>
            <w:r w:rsidR="0065645C" w:rsidRPr="005D3537">
              <w:rPr>
                <w:sz w:val="24"/>
                <w:szCs w:val="24"/>
              </w:rPr>
              <w:t xml:space="preserve">окументы, подтверждающие соответствие участника требованиям, установленным </w:t>
            </w:r>
            <w:r w:rsidR="0009149A" w:rsidRPr="005D3537">
              <w:rPr>
                <w:sz w:val="24"/>
                <w:szCs w:val="24"/>
              </w:rPr>
              <w:t>З</w:t>
            </w:r>
            <w:r w:rsidR="0065645C" w:rsidRPr="005D3537">
              <w:rPr>
                <w:sz w:val="24"/>
                <w:szCs w:val="24"/>
              </w:rPr>
              <w:t>аказч</w:t>
            </w:r>
            <w:r w:rsidR="0065645C" w:rsidRPr="005D3537">
              <w:rPr>
                <w:sz w:val="24"/>
                <w:szCs w:val="24"/>
              </w:rPr>
              <w:t>и</w:t>
            </w:r>
            <w:r w:rsidR="0065645C" w:rsidRPr="005D3537">
              <w:rPr>
                <w:sz w:val="24"/>
                <w:szCs w:val="24"/>
              </w:rPr>
              <w:t xml:space="preserve">ком в </w:t>
            </w:r>
            <w:r w:rsidR="0009149A" w:rsidRPr="005D3537">
              <w:rPr>
                <w:sz w:val="24"/>
                <w:szCs w:val="24"/>
              </w:rPr>
              <w:t xml:space="preserve">конкурсной </w:t>
            </w:r>
            <w:r w:rsidR="0065645C" w:rsidRPr="005D3537">
              <w:rPr>
                <w:sz w:val="24"/>
                <w:szCs w:val="24"/>
              </w:rPr>
              <w:t>документации</w:t>
            </w:r>
            <w:r w:rsidR="005D3537" w:rsidRPr="005D3537">
              <w:rPr>
                <w:sz w:val="24"/>
                <w:szCs w:val="24"/>
              </w:rPr>
              <w:t xml:space="preserve"> (если требовани</w:t>
            </w:r>
            <w:r w:rsidR="009C507B">
              <w:rPr>
                <w:sz w:val="24"/>
                <w:szCs w:val="24"/>
              </w:rPr>
              <w:t>я</w:t>
            </w:r>
            <w:r w:rsidR="005D3537" w:rsidRPr="005D3537">
              <w:rPr>
                <w:sz w:val="24"/>
                <w:szCs w:val="24"/>
              </w:rPr>
              <w:t xml:space="preserve"> установлен</w:t>
            </w:r>
            <w:r w:rsidR="009C507B">
              <w:rPr>
                <w:sz w:val="24"/>
                <w:szCs w:val="24"/>
              </w:rPr>
              <w:t>ы</w:t>
            </w:r>
            <w:r w:rsidR="005D3537" w:rsidRPr="005D3537">
              <w:rPr>
                <w:sz w:val="24"/>
                <w:szCs w:val="24"/>
              </w:rPr>
              <w:t>)</w:t>
            </w:r>
            <w:r w:rsidR="0065645C" w:rsidRPr="005D3537">
              <w:rPr>
                <w:sz w:val="24"/>
                <w:szCs w:val="24"/>
              </w:rPr>
              <w:t>:</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674538">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нодательством Российской Федерации к лицам, осуществляющим выполнение работы, оказание услуги, являющихся объектом заку</w:t>
            </w:r>
            <w:r w:rsidR="0065645C" w:rsidRPr="00E24E65">
              <w:rPr>
                <w:sz w:val="24"/>
                <w:szCs w:val="24"/>
              </w:rPr>
              <w:t>п</w:t>
            </w:r>
            <w:r w:rsidR="0065645C" w:rsidRPr="00E24E65">
              <w:rPr>
                <w:sz w:val="24"/>
                <w:szCs w:val="24"/>
              </w:rPr>
              <w:lastRenderedPageBreak/>
              <w:t>ки;</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rsidTr="00AF68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8"/>
        </w:trPr>
        <w:tc>
          <w:tcPr>
            <w:tcW w:w="1026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непроведение</w:t>
            </w:r>
            <w:proofErr w:type="spellEnd"/>
            <w:r w:rsidR="0065645C" w:rsidRPr="00E24E65">
              <w:rPr>
                <w:sz w:val="24"/>
                <w:szCs w:val="24"/>
              </w:rPr>
              <w:t xml:space="preserve">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неприостановление</w:t>
            </w:r>
            <w:proofErr w:type="spellEnd"/>
            <w:r w:rsidR="0065645C" w:rsidRPr="00E24E65">
              <w:rPr>
                <w:sz w:val="24"/>
                <w:szCs w:val="24"/>
              </w:rPr>
              <w:t xml:space="preserve">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F42ADF"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F42ADF" w:rsidRPr="00E24E65" w:rsidRDefault="00F42ADF" w:rsidP="0009149A">
            <w:pPr>
              <w:pStyle w:val="aa"/>
              <w:tabs>
                <w:tab w:val="left" w:pos="348"/>
              </w:tabs>
              <w:jc w:val="both"/>
              <w:rPr>
                <w:sz w:val="24"/>
                <w:szCs w:val="24"/>
              </w:rPr>
            </w:pPr>
            <w:r>
              <w:rPr>
                <w:sz w:val="24"/>
                <w:szCs w:val="24"/>
              </w:rPr>
              <w:t xml:space="preserve">- </w:t>
            </w:r>
            <w:r w:rsidRPr="004B4162">
              <w:rPr>
                <w:sz w:val="24"/>
                <w:szCs w:val="24"/>
              </w:rPr>
              <w:t>участник закупки не является офшорной компанией</w:t>
            </w:r>
          </w:p>
        </w:tc>
        <w:tc>
          <w:tcPr>
            <w:tcW w:w="1440" w:type="dxa"/>
          </w:tcPr>
          <w:p w:rsidR="00F42ADF" w:rsidRPr="00E24E65" w:rsidRDefault="00F42ADF" w:rsidP="00E3481A">
            <w:pPr>
              <w:pStyle w:val="aa"/>
              <w:jc w:val="center"/>
              <w:rPr>
                <w:sz w:val="24"/>
                <w:szCs w:val="24"/>
              </w:rPr>
            </w:pPr>
          </w:p>
        </w:tc>
        <w:tc>
          <w:tcPr>
            <w:tcW w:w="1440" w:type="dxa"/>
          </w:tcPr>
          <w:p w:rsidR="00F42ADF" w:rsidRPr="00E24E65" w:rsidRDefault="00F42ADF"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 является крупной сделкой;</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w:t>
            </w:r>
            <w:proofErr w:type="gramStart"/>
            <w:r w:rsidRPr="00E24E65">
              <w:rPr>
                <w:sz w:val="24"/>
                <w:szCs w:val="24"/>
              </w:rPr>
              <w:t>дств в к</w:t>
            </w:r>
            <w:proofErr w:type="gramEnd"/>
            <w:r w:rsidRPr="00E24E65">
              <w:rPr>
                <w:sz w:val="24"/>
                <w:szCs w:val="24"/>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00D673CF">
              <w:rPr>
                <w:sz w:val="24"/>
                <w:szCs w:val="24"/>
              </w:rPr>
              <w:t>)</w:t>
            </w:r>
            <w:r w:rsidRPr="00E24E65">
              <w:rPr>
                <w:sz w:val="24"/>
                <w:szCs w:val="24"/>
              </w:rPr>
              <w:t>.</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A86ACC" w:rsidRPr="00B6658D" w:rsidTr="00284F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A86ACC" w:rsidRPr="00B6658D" w:rsidRDefault="00A86ACC" w:rsidP="00A86ACC">
            <w:pPr>
              <w:pStyle w:val="aa"/>
              <w:ind w:firstLine="33"/>
              <w:jc w:val="both"/>
              <w:rPr>
                <w:sz w:val="24"/>
                <w:szCs w:val="24"/>
              </w:rPr>
            </w:pPr>
            <w:r w:rsidRPr="003F7EA2">
              <w:rPr>
                <w:b/>
                <w:sz w:val="24"/>
                <w:szCs w:val="24"/>
              </w:rPr>
              <w:t>13.</w:t>
            </w:r>
            <w:r w:rsidRPr="00B6658D">
              <w:rPr>
                <w:sz w:val="24"/>
                <w:szCs w:val="24"/>
              </w:rPr>
              <w:t xml:space="preserve"> Декларация о принадлежности Участника к субъектам малого предпринимательства или социально ориентированным некоммерч</w:t>
            </w:r>
            <w:r w:rsidRPr="00B6658D">
              <w:rPr>
                <w:sz w:val="24"/>
                <w:szCs w:val="24"/>
              </w:rPr>
              <w:t>е</w:t>
            </w:r>
            <w:r w:rsidRPr="00B6658D">
              <w:rPr>
                <w:sz w:val="24"/>
                <w:szCs w:val="24"/>
              </w:rPr>
              <w:t>ским организациям (в случае установления ограничения, предусмо</w:t>
            </w:r>
            <w:r w:rsidRPr="00B6658D">
              <w:rPr>
                <w:sz w:val="24"/>
                <w:szCs w:val="24"/>
              </w:rPr>
              <w:t>т</w:t>
            </w:r>
            <w:r w:rsidRPr="00B6658D">
              <w:rPr>
                <w:sz w:val="24"/>
                <w:szCs w:val="24"/>
              </w:rPr>
              <w:t xml:space="preserve">ренного </w:t>
            </w:r>
            <w:hyperlink r:id="rId39" w:history="1">
              <w:r w:rsidRPr="00B6658D">
                <w:rPr>
                  <w:rStyle w:val="af0"/>
                  <w:color w:val="auto"/>
                  <w:sz w:val="24"/>
                  <w:szCs w:val="24"/>
                  <w:u w:val="none"/>
                </w:rPr>
                <w:t>частью 3 статьи 30</w:t>
              </w:r>
            </w:hyperlink>
            <w:r w:rsidRPr="00B6658D">
              <w:rPr>
                <w:sz w:val="24"/>
                <w:szCs w:val="24"/>
              </w:rPr>
              <w:t xml:space="preserve"> Закона) </w:t>
            </w:r>
          </w:p>
        </w:tc>
        <w:tc>
          <w:tcPr>
            <w:tcW w:w="1440"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r>
      <w:tr w:rsidR="00D11012" w:rsidRPr="00E24E65">
        <w:tc>
          <w:tcPr>
            <w:tcW w:w="7380" w:type="dxa"/>
            <w:tcBorders>
              <w:bottom w:val="single" w:sz="4" w:space="0" w:color="auto"/>
              <w:right w:val="single" w:sz="4" w:space="0" w:color="auto"/>
            </w:tcBorders>
          </w:tcPr>
          <w:p w:rsidR="00D11012" w:rsidRPr="00E24E65" w:rsidRDefault="00D11012" w:rsidP="00A86ACC">
            <w:pPr>
              <w:jc w:val="both"/>
            </w:pPr>
            <w:r w:rsidRPr="00E24E65">
              <w:rPr>
                <w:b/>
              </w:rPr>
              <w:t>1</w:t>
            </w:r>
            <w:r w:rsidR="00A86ACC">
              <w:rPr>
                <w:b/>
              </w:rPr>
              <w:t>4</w:t>
            </w:r>
            <w:r w:rsidRPr="00E24E65">
              <w:rPr>
                <w:b/>
              </w:rPr>
              <w:t>.</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440" w:type="dxa"/>
            <w:tcBorders>
              <w:left w:val="single" w:sz="4" w:space="0" w:color="auto"/>
              <w:bottom w:val="single" w:sz="4" w:space="0" w:color="auto"/>
            </w:tcBorders>
          </w:tcPr>
          <w:p w:rsidR="00D11012" w:rsidRPr="00E24E65" w:rsidRDefault="00D11012" w:rsidP="00E3481A"/>
        </w:tc>
        <w:tc>
          <w:tcPr>
            <w:tcW w:w="1440"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C430D0" w:rsidRDefault="00C430D0" w:rsidP="00307A0C">
      <w:pPr>
        <w:spacing w:line="276" w:lineRule="auto"/>
      </w:pPr>
    </w:p>
    <w:p w:rsidR="00E92AC8" w:rsidRPr="00307A0C" w:rsidRDefault="00E92AC8" w:rsidP="00307A0C">
      <w:pPr>
        <w:spacing w:line="276" w:lineRule="auto"/>
      </w:pPr>
    </w:p>
    <w:p w:rsidR="00C430D0" w:rsidRPr="00135013" w:rsidRDefault="00C430D0" w:rsidP="00F72BDC">
      <w:pPr>
        <w:spacing w:line="276" w:lineRule="auto"/>
        <w:ind w:left="4956" w:firstLine="708"/>
        <w:jc w:val="center"/>
        <w:rPr>
          <w:b/>
          <w:sz w:val="26"/>
          <w:szCs w:val="26"/>
        </w:rPr>
      </w:pPr>
      <w:r w:rsidRPr="00135013">
        <w:rPr>
          <w:b/>
          <w:sz w:val="26"/>
          <w:szCs w:val="26"/>
        </w:rPr>
        <w:t>Федеральное агентство по туризму</w:t>
      </w:r>
    </w:p>
    <w:p w:rsidR="00C430D0" w:rsidRPr="00135013" w:rsidRDefault="00C430D0" w:rsidP="00307A0C">
      <w:pPr>
        <w:spacing w:before="120" w:after="120" w:line="276" w:lineRule="auto"/>
        <w:rPr>
          <w:sz w:val="26"/>
          <w:szCs w:val="26"/>
        </w:rPr>
      </w:pPr>
    </w:p>
    <w:p w:rsidR="00135013" w:rsidRPr="00135013"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9C01DD" w:rsidRDefault="009C01DD" w:rsidP="00E92AC8">
      <w:pPr>
        <w:spacing w:line="312" w:lineRule="auto"/>
        <w:rPr>
          <w:sz w:val="26"/>
          <w:szCs w:val="26"/>
        </w:rPr>
      </w:pP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w:t>
      </w:r>
      <w:r w:rsidR="00135013" w:rsidRPr="009C01DD">
        <w:rPr>
          <w:sz w:val="26"/>
          <w:szCs w:val="26"/>
        </w:rPr>
        <w:t>а</w:t>
      </w:r>
      <w:r w:rsidR="00135013" w:rsidRPr="009C01DD">
        <w:rPr>
          <w:sz w:val="26"/>
          <w:szCs w:val="26"/>
        </w:rPr>
        <w:t xml:space="preserve">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требов</w:t>
      </w:r>
      <w:r w:rsidR="00135013" w:rsidRPr="009C01DD">
        <w:rPr>
          <w:sz w:val="26"/>
          <w:szCs w:val="26"/>
        </w:rPr>
        <w:t>а</w:t>
      </w:r>
      <w:r w:rsidR="00135013" w:rsidRPr="009C01DD">
        <w:rPr>
          <w:sz w:val="26"/>
          <w:szCs w:val="26"/>
        </w:rPr>
        <w:t>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6024"/>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7D5697">
            <w:pPr>
              <w:numPr>
                <w:ilvl w:val="0"/>
                <w:numId w:val="17"/>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E24E65"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Default="000F45E7" w:rsidP="00E24E65">
            <w:pPr>
              <w:rPr>
                <w:sz w:val="26"/>
                <w:szCs w:val="26"/>
              </w:rPr>
            </w:pP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7D5697">
            <w:pPr>
              <w:numPr>
                <w:ilvl w:val="0"/>
                <w:numId w:val="17"/>
              </w:numPr>
              <w:autoSpaceDE w:val="0"/>
              <w:autoSpaceDN w:val="0"/>
              <w:adjustRightInd w:val="0"/>
              <w:ind w:left="709" w:hanging="425"/>
              <w:jc w:val="both"/>
              <w:rPr>
                <w:b/>
                <w:sz w:val="26"/>
                <w:szCs w:val="26"/>
              </w:rPr>
            </w:pPr>
            <w:r>
              <w:rPr>
                <w:b/>
                <w:sz w:val="26"/>
                <w:szCs w:val="26"/>
              </w:rPr>
              <w:lastRenderedPageBreak/>
              <w:t>Подавая настоящую заявку, Участник подтверждает свое соответствие след</w:t>
            </w:r>
            <w:r>
              <w:rPr>
                <w:b/>
                <w:sz w:val="26"/>
                <w:szCs w:val="26"/>
              </w:rPr>
              <w:t>у</w:t>
            </w:r>
            <w:r>
              <w:rPr>
                <w:b/>
                <w:sz w:val="26"/>
                <w:szCs w:val="26"/>
              </w:rPr>
              <w:t>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непроведени</w:t>
            </w:r>
            <w:r>
              <w:rPr>
                <w:sz w:val="26"/>
                <w:szCs w:val="26"/>
              </w:rPr>
              <w:t>е</w:t>
            </w:r>
            <w:proofErr w:type="spellEnd"/>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несост</w:t>
            </w:r>
            <w:r w:rsidR="00AA0128" w:rsidRPr="004516B1">
              <w:rPr>
                <w:sz w:val="26"/>
                <w:szCs w:val="26"/>
              </w:rPr>
              <w:t>о</w:t>
            </w:r>
            <w:r w:rsidR="00AA0128" w:rsidRPr="004516B1">
              <w:rPr>
                <w:sz w:val="26"/>
                <w:szCs w:val="26"/>
              </w:rPr>
              <w:t>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неприостановлени</w:t>
            </w:r>
            <w:r>
              <w:rPr>
                <w:sz w:val="26"/>
                <w:szCs w:val="26"/>
              </w:rPr>
              <w:t>е</w:t>
            </w:r>
            <w:proofErr w:type="spellEnd"/>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w:t>
            </w:r>
            <w:r w:rsidR="00AA0128" w:rsidRPr="007242DD">
              <w:rPr>
                <w:sz w:val="26"/>
                <w:szCs w:val="26"/>
              </w:rPr>
              <w:t>о</w:t>
            </w:r>
            <w:r w:rsidR="00AA0128" w:rsidRPr="007242DD">
              <w:rPr>
                <w:sz w:val="26"/>
                <w:szCs w:val="26"/>
              </w:rPr>
              <w:t>рах) за прошедший календарный год, размер которых превышает двадцать пять проце</w:t>
            </w:r>
            <w:r w:rsidR="00AA0128" w:rsidRPr="007242DD">
              <w:rPr>
                <w:sz w:val="26"/>
                <w:szCs w:val="26"/>
              </w:rPr>
              <w:t>н</w:t>
            </w:r>
            <w:r w:rsidR="00AA0128" w:rsidRPr="007242DD">
              <w:rPr>
                <w:sz w:val="26"/>
                <w:szCs w:val="26"/>
              </w:rPr>
              <w:t>тов балансово</w:t>
            </w:r>
            <w:r w:rsidR="00AA0128" w:rsidRPr="004516B1">
              <w:rPr>
                <w:sz w:val="26"/>
                <w:szCs w:val="26"/>
              </w:rPr>
              <w:t>й стоимости активов участника закупки, по данным бухгалтерской отче</w:t>
            </w:r>
            <w:r w:rsidR="00AA0128" w:rsidRPr="004516B1">
              <w:rPr>
                <w:sz w:val="26"/>
                <w:szCs w:val="26"/>
              </w:rPr>
              <w:t>т</w:t>
            </w:r>
            <w:r w:rsidR="00AA0128" w:rsidRPr="004516B1">
              <w:rPr>
                <w:sz w:val="26"/>
                <w:szCs w:val="26"/>
              </w:rPr>
              <w:t>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коллегиальн</w:t>
            </w:r>
            <w:r w:rsidR="00AA0128" w:rsidRPr="004516B1">
              <w:rPr>
                <w:sz w:val="26"/>
                <w:szCs w:val="26"/>
              </w:rPr>
              <w:t>о</w:t>
            </w:r>
            <w:r w:rsidR="00AA0128" w:rsidRPr="004516B1">
              <w:rPr>
                <w:sz w:val="26"/>
                <w:szCs w:val="26"/>
              </w:rPr>
              <w:t>го исполнительного органа или главного бухгалтера юридического лица - участника з</w:t>
            </w:r>
            <w:r w:rsidR="00AA0128" w:rsidRPr="004516B1">
              <w:rPr>
                <w:sz w:val="26"/>
                <w:szCs w:val="26"/>
              </w:rPr>
              <w:t>а</w:t>
            </w:r>
            <w:r w:rsidR="00AA0128" w:rsidRPr="004516B1">
              <w:rPr>
                <w:sz w:val="26"/>
                <w:szCs w:val="26"/>
              </w:rPr>
              <w:t>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w:t>
            </w:r>
            <w:r w:rsidR="00AA0128" w:rsidRPr="004516B1">
              <w:rPr>
                <w:sz w:val="26"/>
                <w:szCs w:val="26"/>
              </w:rPr>
              <w:t>и</w:t>
            </w:r>
            <w:r w:rsidR="00AA0128" w:rsidRPr="004516B1">
              <w:rPr>
                <w:sz w:val="26"/>
                <w:szCs w:val="26"/>
              </w:rPr>
              <w:t>зических лиц наказания в виде лишения права занимать определенные должности или з</w:t>
            </w:r>
            <w:r w:rsidR="00AA0128" w:rsidRPr="004516B1">
              <w:rPr>
                <w:sz w:val="26"/>
                <w:szCs w:val="26"/>
              </w:rPr>
              <w:t>а</w:t>
            </w:r>
            <w:r w:rsidR="00AA0128" w:rsidRPr="004516B1">
              <w:rPr>
                <w:sz w:val="26"/>
                <w:szCs w:val="26"/>
              </w:rPr>
              <w:t>ниматься определенной деятельностью, которые связаны с поставкой товара, выполнен</w:t>
            </w:r>
            <w:r w:rsidR="00AA0128" w:rsidRPr="004516B1">
              <w:rPr>
                <w:sz w:val="26"/>
                <w:szCs w:val="26"/>
              </w:rPr>
              <w:t>и</w:t>
            </w:r>
            <w:r w:rsidR="00AA0128" w:rsidRPr="004516B1">
              <w:rPr>
                <w:sz w:val="26"/>
                <w:szCs w:val="26"/>
              </w:rPr>
              <w:t>ем работы, оказанием услуги, являющихся объектом осуществляемой закупки, и админ</w:t>
            </w:r>
            <w:r w:rsidR="00AA0128" w:rsidRPr="004516B1">
              <w:rPr>
                <w:sz w:val="26"/>
                <w:szCs w:val="26"/>
              </w:rPr>
              <w:t>и</w:t>
            </w:r>
            <w:r w:rsidR="00AA0128" w:rsidRPr="004516B1">
              <w:rPr>
                <w:sz w:val="26"/>
                <w:szCs w:val="26"/>
              </w:rPr>
              <w:t>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w:t>
            </w:r>
            <w:r w:rsidR="00AA0128" w:rsidRPr="004516B1">
              <w:rPr>
                <w:sz w:val="26"/>
                <w:szCs w:val="26"/>
              </w:rPr>
              <w:t>е</w:t>
            </w:r>
            <w:r w:rsidR="00AA0128" w:rsidRPr="004516B1">
              <w:rPr>
                <w:sz w:val="26"/>
                <w:szCs w:val="26"/>
              </w:rPr>
              <w:t>ятельности, если в связи с исполнением контракта заказчик приобр</w:t>
            </w:r>
            <w:r w:rsidR="00AA0128">
              <w:rPr>
                <w:sz w:val="26"/>
                <w:szCs w:val="26"/>
              </w:rPr>
              <w:t>етает права на такие результаты</w:t>
            </w:r>
            <w:r w:rsidR="00AA0128" w:rsidRPr="00AC5BBC">
              <w:rPr>
                <w:sz w:val="26"/>
                <w:szCs w:val="26"/>
              </w:rPr>
              <w:t>;</w:t>
            </w:r>
          </w:p>
          <w:p w:rsidR="00E92AC8" w:rsidRDefault="008352B9" w:rsidP="008352B9">
            <w:pPr>
              <w:autoSpaceDE w:val="0"/>
              <w:autoSpaceDN w:val="0"/>
              <w:adjustRightInd w:val="0"/>
              <w:jc w:val="both"/>
              <w:rPr>
                <w:sz w:val="26"/>
                <w:szCs w:val="26"/>
              </w:rPr>
            </w:pPr>
            <w:proofErr w:type="gramStart"/>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руков</w:t>
            </w:r>
            <w:r w:rsidR="00AA0128" w:rsidRPr="00AC5BBC">
              <w:rPr>
                <w:sz w:val="26"/>
                <w:szCs w:val="26"/>
              </w:rPr>
              <w:t>о</w:t>
            </w:r>
            <w:r w:rsidR="00AA0128" w:rsidRPr="00AC5BBC">
              <w:rPr>
                <w:sz w:val="26"/>
                <w:szCs w:val="26"/>
              </w:rPr>
              <w:t>дителем (директором, генеральным директором) учреждения или унитарного предпри</w:t>
            </w:r>
            <w:r w:rsidR="00AA0128" w:rsidRPr="00AC5BBC">
              <w:rPr>
                <w:sz w:val="26"/>
                <w:szCs w:val="26"/>
              </w:rPr>
              <w:t>я</w:t>
            </w:r>
            <w:r w:rsidR="00AA0128" w:rsidRPr="00AC5BBC">
              <w:rPr>
                <w:sz w:val="26"/>
                <w:szCs w:val="26"/>
              </w:rPr>
              <w:t>тия либо иными органами управления</w:t>
            </w:r>
            <w:proofErr w:type="gramEnd"/>
            <w:r w:rsidR="00AA0128" w:rsidRPr="00AC5BBC">
              <w:rPr>
                <w:sz w:val="26"/>
                <w:szCs w:val="26"/>
              </w:rPr>
              <w:t xml:space="preserve"> </w:t>
            </w:r>
            <w:proofErr w:type="gramStart"/>
            <w:r w:rsidR="00AA0128" w:rsidRPr="00AC5BBC">
              <w:rPr>
                <w:sz w:val="26"/>
                <w:szCs w:val="26"/>
              </w:rPr>
              <w:t xml:space="preserve">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с физ</w:t>
            </w:r>
            <w:r w:rsidR="00AA0128" w:rsidRPr="00AC5BBC">
              <w:rPr>
                <w:sz w:val="26"/>
                <w:szCs w:val="26"/>
              </w:rPr>
              <w:t>и</w:t>
            </w:r>
            <w:r w:rsidR="00AA0128" w:rsidRPr="00AC5BBC">
              <w:rPr>
                <w:sz w:val="26"/>
                <w:szCs w:val="26"/>
              </w:rPr>
              <w:t>ческими лицами, в том числе зарегистрированными в качестве индивидуального пре</w:t>
            </w:r>
            <w:r w:rsidR="00AA0128" w:rsidRPr="00AC5BBC">
              <w:rPr>
                <w:sz w:val="26"/>
                <w:szCs w:val="26"/>
              </w:rPr>
              <w:t>д</w:t>
            </w:r>
            <w:r w:rsidR="00AA0128" w:rsidRPr="00AC5BBC">
              <w:rPr>
                <w:sz w:val="26"/>
                <w:szCs w:val="26"/>
              </w:rPr>
              <w:t xml:space="preserve">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w:t>
            </w:r>
            <w:r w:rsidR="00AA0128" w:rsidRPr="00AC5BBC">
              <w:rPr>
                <w:sz w:val="26"/>
                <w:szCs w:val="26"/>
              </w:rPr>
              <w:t>д</w:t>
            </w:r>
            <w:r w:rsidR="00AA0128" w:rsidRPr="00AC5BBC">
              <w:rPr>
                <w:sz w:val="26"/>
                <w:szCs w:val="26"/>
              </w:rPr>
              <w:t>ственниками по прямой восходящей и нисходящей линии (родителями и детьми, деду</w:t>
            </w:r>
            <w:r w:rsidR="00AA0128" w:rsidRPr="00AC5BBC">
              <w:rPr>
                <w:sz w:val="26"/>
                <w:szCs w:val="26"/>
              </w:rPr>
              <w:t>ш</w:t>
            </w:r>
            <w:r w:rsidR="00AA0128" w:rsidRPr="00AC5BBC">
              <w:rPr>
                <w:sz w:val="26"/>
                <w:szCs w:val="26"/>
              </w:rPr>
              <w:t xml:space="preserve">кой, бабушкой и внуками), полнородными и </w:t>
            </w:r>
            <w:proofErr w:type="spellStart"/>
            <w:r w:rsidR="00AA0128" w:rsidRPr="00AC5BBC">
              <w:rPr>
                <w:sz w:val="26"/>
                <w:szCs w:val="26"/>
              </w:rPr>
              <w:t>неполнородными</w:t>
            </w:r>
            <w:proofErr w:type="spellEnd"/>
            <w:r w:rsidR="00AA0128" w:rsidRPr="00AC5BBC">
              <w:rPr>
                <w:sz w:val="26"/>
                <w:szCs w:val="26"/>
              </w:rPr>
              <w:t xml:space="preserve"> (имеющими общих отца или мать) братьями и сестрами), усыновителями или усыновленными указанных физич</w:t>
            </w:r>
            <w:r w:rsidR="00AA0128" w:rsidRPr="00AC5BBC">
              <w:rPr>
                <w:sz w:val="26"/>
                <w:szCs w:val="26"/>
              </w:rPr>
              <w:t>е</w:t>
            </w:r>
            <w:r w:rsidR="009804D0">
              <w:rPr>
                <w:sz w:val="26"/>
                <w:szCs w:val="26"/>
              </w:rPr>
              <w:lastRenderedPageBreak/>
              <w:t>ских лиц;</w:t>
            </w:r>
            <w:proofErr w:type="gramEnd"/>
          </w:p>
          <w:p w:rsidR="009804D0" w:rsidRPr="009804D0" w:rsidRDefault="009804D0" w:rsidP="008352B9">
            <w:pPr>
              <w:autoSpaceDE w:val="0"/>
              <w:autoSpaceDN w:val="0"/>
              <w:adjustRightInd w:val="0"/>
              <w:jc w:val="both"/>
              <w:rPr>
                <w:sz w:val="26"/>
                <w:szCs w:val="26"/>
              </w:rPr>
            </w:pPr>
            <w:r w:rsidRPr="009804D0">
              <w:rPr>
                <w:sz w:val="26"/>
                <w:szCs w:val="26"/>
              </w:rPr>
              <w:t>- участник закупки не является офшорной компанией</w:t>
            </w:r>
            <w:r>
              <w:rPr>
                <w:sz w:val="26"/>
                <w:szCs w:val="26"/>
              </w:rPr>
              <w:t>.</w:t>
            </w:r>
          </w:p>
        </w:tc>
      </w:tr>
      <w:tr w:rsidR="00135013" w:rsidRPr="00135013">
        <w:trPr>
          <w:trHeight w:val="90"/>
        </w:trPr>
        <w:tc>
          <w:tcPr>
            <w:tcW w:w="10260" w:type="dxa"/>
            <w:gridSpan w:val="2"/>
          </w:tcPr>
          <w:p w:rsidR="00135013" w:rsidRPr="0065645C" w:rsidRDefault="00135013" w:rsidP="007D5697">
            <w:pPr>
              <w:numPr>
                <w:ilvl w:val="0"/>
                <w:numId w:val="17"/>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w:t>
            </w:r>
            <w:r w:rsidRPr="00135013">
              <w:rPr>
                <w:bCs/>
                <w:iCs/>
                <w:sz w:val="26"/>
                <w:szCs w:val="26"/>
              </w:rPr>
              <w:t>в</w:t>
            </w:r>
            <w:r w:rsidRPr="00135013">
              <w:rPr>
                <w:bCs/>
                <w:iCs/>
                <w:sz w:val="26"/>
                <w:szCs w:val="26"/>
              </w:rPr>
              <w:t>ляющихся объектом закупки</w:t>
            </w:r>
          </w:p>
        </w:tc>
      </w:tr>
      <w:tr w:rsidR="00135013" w:rsidRPr="00135013">
        <w:trPr>
          <w:trHeight w:val="90"/>
        </w:trPr>
        <w:tc>
          <w:tcPr>
            <w:tcW w:w="10260" w:type="dxa"/>
            <w:gridSpan w:val="2"/>
          </w:tcPr>
          <w:p w:rsidR="00135013" w:rsidRDefault="00135013" w:rsidP="007D5697">
            <w:pPr>
              <w:numPr>
                <w:ilvl w:val="0"/>
                <w:numId w:val="17"/>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участн</w:t>
            </w:r>
            <w:r w:rsidRPr="0065645C">
              <w:rPr>
                <w:b/>
                <w:sz w:val="26"/>
                <w:szCs w:val="26"/>
              </w:rPr>
              <w:t>и</w:t>
            </w:r>
            <w:r w:rsidRPr="0065645C">
              <w:rPr>
                <w:b/>
                <w:sz w:val="26"/>
                <w:szCs w:val="26"/>
              </w:rPr>
              <w:t xml:space="preserve">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65645C" w:rsidRDefault="00135013" w:rsidP="007D5697">
      <w:pPr>
        <w:pStyle w:val="aa"/>
        <w:widowControl/>
        <w:numPr>
          <w:ilvl w:val="0"/>
          <w:numId w:val="17"/>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r>
            <w:proofErr w:type="gramStart"/>
            <w:r w:rsidRPr="0065645C">
              <w:rPr>
                <w:b/>
                <w:sz w:val="26"/>
                <w:szCs w:val="26"/>
              </w:rPr>
              <w:t>п</w:t>
            </w:r>
            <w:proofErr w:type="gramEnd"/>
            <w:r w:rsidRPr="0065645C">
              <w:rPr>
                <w:b/>
                <w:sz w:val="26"/>
                <w:szCs w:val="26"/>
              </w:rPr>
              <w:t>/п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8"/>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8"/>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7D5697">
            <w:pPr>
              <w:pStyle w:val="aa"/>
              <w:widowControl/>
              <w:numPr>
                <w:ilvl w:val="0"/>
                <w:numId w:val="16"/>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w:t>
      </w:r>
      <w:r w:rsidR="00135013" w:rsidRPr="00D11012">
        <w:rPr>
          <w:sz w:val="26"/>
          <w:szCs w:val="26"/>
        </w:rPr>
        <w:t>в</w:t>
      </w:r>
      <w:r w:rsidR="00135013" w:rsidRPr="00D11012">
        <w:rPr>
          <w:sz w:val="26"/>
          <w:szCs w:val="26"/>
        </w:rPr>
        <w:t>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технической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w:t>
      </w:r>
      <w:r w:rsidR="00135013" w:rsidRPr="00D11012">
        <w:rPr>
          <w:sz w:val="26"/>
          <w:szCs w:val="26"/>
        </w:rPr>
        <w:t>н</w:t>
      </w:r>
      <w:r w:rsidR="00135013" w:rsidRPr="00D11012">
        <w:rPr>
          <w:sz w:val="26"/>
          <w:szCs w:val="26"/>
        </w:rPr>
        <w:t>ные услуги будут в любом случае оказаны в полном соответствии с требованиями ко</w:t>
      </w:r>
      <w:r w:rsidR="00135013" w:rsidRPr="00D11012">
        <w:rPr>
          <w:sz w:val="26"/>
          <w:szCs w:val="26"/>
        </w:rPr>
        <w:t>н</w:t>
      </w:r>
      <w:r w:rsidR="00135013" w:rsidRPr="00D11012">
        <w:rPr>
          <w:sz w:val="26"/>
          <w:szCs w:val="26"/>
        </w:rPr>
        <w:t>курсной документации, включая требования, содержащиеся в технической части конкур</w:t>
      </w:r>
      <w:r w:rsidR="00135013" w:rsidRPr="00D11012">
        <w:rPr>
          <w:sz w:val="26"/>
          <w:szCs w:val="26"/>
        </w:rPr>
        <w:t>с</w:t>
      </w:r>
      <w:r w:rsidR="00135013" w:rsidRPr="00D11012">
        <w:rPr>
          <w:sz w:val="26"/>
          <w:szCs w:val="26"/>
        </w:rPr>
        <w:t>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w:t>
      </w:r>
      <w:r w:rsidR="00135013" w:rsidRPr="00D11012">
        <w:rPr>
          <w:sz w:val="26"/>
          <w:szCs w:val="26"/>
        </w:rPr>
        <w:t>ю</w:t>
      </w:r>
      <w:r w:rsidR="00135013" w:rsidRPr="00D11012">
        <w:rPr>
          <w:sz w:val="26"/>
          <w:szCs w:val="26"/>
        </w:rPr>
        <w:t>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E42985" w:rsidRDefault="00135013" w:rsidP="00D11012">
      <w:pPr>
        <w:pStyle w:val="a7"/>
        <w:ind w:firstLine="284"/>
        <w:jc w:val="both"/>
        <w:rPr>
          <w:sz w:val="26"/>
          <w:szCs w:val="26"/>
        </w:rPr>
      </w:pPr>
      <w:r w:rsidRPr="00D11012">
        <w:rPr>
          <w:sz w:val="26"/>
          <w:szCs w:val="26"/>
        </w:rPr>
        <w:t>1</w:t>
      </w:r>
      <w:r w:rsidR="009C507B">
        <w:rPr>
          <w:sz w:val="26"/>
          <w:szCs w:val="26"/>
        </w:rPr>
        <w:t>1</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недо</w:t>
      </w:r>
      <w:r w:rsidR="00D11012" w:rsidRPr="00E42985">
        <w:rPr>
          <w:sz w:val="26"/>
          <w:szCs w:val="26"/>
        </w:rPr>
        <w:t>б</w:t>
      </w:r>
      <w:r w:rsidR="00D11012" w:rsidRPr="00E42985">
        <w:rPr>
          <w:sz w:val="26"/>
          <w:szCs w:val="26"/>
        </w:rPr>
        <w:t xml:space="preserve">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w:t>
      </w:r>
      <w:r w:rsidR="00D11012" w:rsidRPr="00E42985">
        <w:rPr>
          <w:sz w:val="26"/>
          <w:szCs w:val="26"/>
        </w:rPr>
        <w:t>а</w:t>
      </w:r>
      <w:r w:rsidR="00D11012" w:rsidRPr="00E42985">
        <w:rPr>
          <w:sz w:val="26"/>
          <w:szCs w:val="26"/>
        </w:rPr>
        <w:t>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C507B">
        <w:rPr>
          <w:sz w:val="26"/>
          <w:szCs w:val="26"/>
        </w:rPr>
        <w:t>2</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 xml:space="preserve">нами уполномочен </w:t>
      </w:r>
      <w:r w:rsidRPr="00E42985">
        <w:rPr>
          <w:sz w:val="26"/>
          <w:szCs w:val="26"/>
        </w:rPr>
        <w:lastRenderedPageBreak/>
        <w:t>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указ</w:t>
      </w:r>
      <w:r w:rsidRPr="00E42985">
        <w:rPr>
          <w:sz w:val="26"/>
          <w:szCs w:val="26"/>
        </w:rPr>
        <w:t>а</w:t>
      </w:r>
      <w:r w:rsidRPr="00E42985">
        <w:rPr>
          <w:sz w:val="26"/>
          <w:szCs w:val="26"/>
        </w:rPr>
        <w:t>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674538">
        <w:rPr>
          <w:rFonts w:ascii="Times New Roman" w:hAnsi="Times New Roman" w:cs="Times New Roman"/>
          <w:sz w:val="26"/>
          <w:szCs w:val="26"/>
        </w:rPr>
        <w:t>3</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4</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5</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1" w:name="_Toc377728346"/>
      <w:r w:rsidRPr="00E42985">
        <w:t>МП</w:t>
      </w:r>
      <w:bookmarkEnd w:id="31"/>
    </w:p>
    <w:bookmarkEnd w:id="29"/>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конкурса,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инструмент</w:t>
      </w:r>
      <w:r>
        <w:rPr>
          <w:b/>
          <w:spacing w:val="-3"/>
        </w:rPr>
        <w:t>а</w:t>
      </w:r>
      <w:r>
        <w:rPr>
          <w:b/>
          <w:spacing w:val="-3"/>
        </w:rPr>
        <w:t xml:space="preserve">рия оказания услуг </w:t>
      </w:r>
    </w:p>
    <w:p w:rsidR="005B546F" w:rsidRDefault="005B546F" w:rsidP="005B546F">
      <w:pPr>
        <w:shd w:val="clear" w:color="auto" w:fill="FFFFFF"/>
        <w:ind w:left="91" w:firstLine="809"/>
        <w:jc w:val="right"/>
        <w:rPr>
          <w:b/>
          <w:bCs/>
          <w:i/>
        </w:rPr>
      </w:pPr>
    </w:p>
    <w:p w:rsidR="004D0898" w:rsidRPr="00D670E2" w:rsidRDefault="004D0898" w:rsidP="004D0898">
      <w:pPr>
        <w:spacing w:line="264" w:lineRule="auto"/>
        <w:ind w:firstLine="709"/>
        <w:jc w:val="both"/>
      </w:pPr>
      <w:r w:rsidRPr="008F1ACB">
        <w:t xml:space="preserve">Участник закупки в данной форме представляет полное описание подлежащих выполнению работ и сведения о качественных, функциональных и </w:t>
      </w:r>
      <w:r>
        <w:t>экологических</w:t>
      </w:r>
      <w:r w:rsidRPr="008F1ACB">
        <w:t xml:space="preserve"> характеристиках подлежащей выполнению работы, необходимые </w:t>
      </w:r>
      <w:r w:rsidRPr="0080256E">
        <w:t>для оценки заявок на участие в конкурсе согласно установле</w:t>
      </w:r>
      <w:r w:rsidRPr="0080256E">
        <w:t>н</w:t>
      </w:r>
      <w:r w:rsidRPr="0080256E">
        <w:t>ным в конкурсной документации критериям оценки заявок на участие в конкурсе и составления полного текста Технического задания Контракта.</w:t>
      </w:r>
    </w:p>
    <w:p w:rsidR="004D0898" w:rsidRDefault="004D0898" w:rsidP="004D0898">
      <w:pPr>
        <w:spacing w:line="264" w:lineRule="auto"/>
        <w:ind w:firstLine="567"/>
        <w:jc w:val="both"/>
        <w:rPr>
          <w:spacing w:val="-3"/>
        </w:rPr>
      </w:pPr>
      <w:r>
        <w:rPr>
          <w:spacing w:val="-3"/>
        </w:rPr>
        <w:t>П</w:t>
      </w:r>
      <w:r w:rsidRPr="00D603E2">
        <w:rPr>
          <w:spacing w:val="-3"/>
        </w:rPr>
        <w:t>редложения участника закупки</w:t>
      </w:r>
      <w:r>
        <w:t xml:space="preserve"> осуществляю</w:t>
      </w:r>
      <w:r w:rsidRPr="00D670E2">
        <w:t xml:space="preserve">тся в виде </w:t>
      </w:r>
      <w:r>
        <w:t>комментариев, раскрывающих тр</w:t>
      </w:r>
      <w:r>
        <w:t>е</w:t>
      </w:r>
      <w:r>
        <w:t>бования</w:t>
      </w:r>
      <w:r w:rsidRPr="00D670E2">
        <w:t xml:space="preserve"> к </w:t>
      </w:r>
      <w:r w:rsidRPr="008F1ACB">
        <w:t xml:space="preserve">техническим характеристикам выполняемой работы </w:t>
      </w:r>
      <w:r w:rsidRPr="00D670E2">
        <w:t xml:space="preserve">(Раздел </w:t>
      </w:r>
      <w:r w:rsidRPr="00D670E2">
        <w:rPr>
          <w:lang w:val="en-US"/>
        </w:rPr>
        <w:t>III</w:t>
      </w:r>
      <w:r w:rsidRPr="00D603E2">
        <w:rPr>
          <w:spacing w:val="-3"/>
        </w:rPr>
        <w:t xml:space="preserve"> Технического задания конкурсной документации</w:t>
      </w:r>
      <w:r w:rsidRPr="00D670E2">
        <w:t>)</w:t>
      </w:r>
      <w:r>
        <w:t>.</w:t>
      </w:r>
      <w:r w:rsidRPr="00E217C0">
        <w:rPr>
          <w:i/>
          <w:spacing w:val="-3"/>
        </w:rPr>
        <w:t xml:space="preserve"> </w:t>
      </w:r>
      <w:r w:rsidRPr="00D603E2">
        <w:rPr>
          <w:i/>
          <w:spacing w:val="-3"/>
        </w:rPr>
        <w:t>Комментарии участника  закупки к пунктам Технического задания в</w:t>
      </w:r>
      <w:r w:rsidRPr="00D603E2">
        <w:rPr>
          <w:i/>
          <w:spacing w:val="-3"/>
        </w:rPr>
        <w:t>ы</w:t>
      </w:r>
      <w:r w:rsidRPr="00D603E2">
        <w:rPr>
          <w:i/>
          <w:spacing w:val="-3"/>
        </w:rPr>
        <w:t>деляются курсивом.</w:t>
      </w:r>
    </w:p>
    <w:p w:rsidR="004D0898" w:rsidRPr="004D0898" w:rsidRDefault="004D0898" w:rsidP="004D0898">
      <w:pPr>
        <w:spacing w:line="264" w:lineRule="auto"/>
        <w:ind w:firstLine="567"/>
        <w:jc w:val="both"/>
        <w:rPr>
          <w:spacing w:val="-3"/>
        </w:rPr>
      </w:pPr>
      <w:r w:rsidRPr="004D0898">
        <w:rPr>
          <w:spacing w:val="-3"/>
        </w:rPr>
        <w:t>Предложения в отношении объекта закупки должны включать предложения по всем видам услуг, перечень которых указан в Техническо</w:t>
      </w:r>
      <w:r w:rsidR="00674538">
        <w:rPr>
          <w:spacing w:val="-3"/>
        </w:rPr>
        <w:t>м</w:t>
      </w:r>
      <w:r w:rsidRPr="004D0898">
        <w:rPr>
          <w:spacing w:val="-3"/>
        </w:rPr>
        <w:t xml:space="preserve"> задани</w:t>
      </w:r>
      <w:r w:rsidR="00674538">
        <w:rPr>
          <w:spacing w:val="-3"/>
        </w:rPr>
        <w:t>и</w:t>
      </w:r>
      <w:r w:rsidRPr="004D0898">
        <w:rPr>
          <w:spacing w:val="-3"/>
        </w:rPr>
        <w:t>, и отражать методологию и последовател</w:t>
      </w:r>
      <w:r w:rsidRPr="004D0898">
        <w:rPr>
          <w:spacing w:val="-3"/>
        </w:rPr>
        <w:t>ь</w:t>
      </w:r>
      <w:r w:rsidRPr="004D0898">
        <w:rPr>
          <w:spacing w:val="-3"/>
        </w:rPr>
        <w:t>ность действий при выполнении работ, при этом под методологией понимаются конкретные приемы и способы, которые будут использованы при оказании отдельных видов услуг по Контракту.</w:t>
      </w:r>
    </w:p>
    <w:p w:rsidR="004D0898" w:rsidRDefault="004D0898" w:rsidP="004D0898">
      <w:pPr>
        <w:spacing w:line="264" w:lineRule="auto"/>
        <w:ind w:firstLine="567"/>
        <w:jc w:val="both"/>
        <w:rPr>
          <w:spacing w:val="-3"/>
        </w:rPr>
      </w:pPr>
      <w:r w:rsidRPr="004D0898">
        <w:rPr>
          <w:spacing w:val="-3"/>
        </w:rPr>
        <w:t>Предложение участника закупки должно соответствовать требованиям, установленным в Ра</w:t>
      </w:r>
      <w:r w:rsidRPr="004D0898">
        <w:rPr>
          <w:spacing w:val="-3"/>
        </w:rPr>
        <w:t>з</w:t>
      </w:r>
      <w:r w:rsidRPr="004D0898">
        <w:rPr>
          <w:spacing w:val="-3"/>
        </w:rPr>
        <w:t>деле III Технического задания конкурсной документации, или содержать лучшие условия исполнения контракта.</w:t>
      </w:r>
    </w:p>
    <w:p w:rsidR="0019070A" w:rsidRPr="008008E5" w:rsidRDefault="0019070A" w:rsidP="0019070A">
      <w:pPr>
        <w:ind w:firstLine="567"/>
        <w:jc w:val="both"/>
        <w:rPr>
          <w:rFonts w:eastAsia="Calibri"/>
          <w:color w:val="000000"/>
        </w:rPr>
      </w:pPr>
      <w:r w:rsidRPr="008008E5">
        <w:rPr>
          <w:rFonts w:eastAsia="Calibri"/>
          <w:color w:val="000000"/>
        </w:rPr>
        <w:t>Такие предложения могут быть представлены в текстовой форме, в виде схем или коммент</w:t>
      </w:r>
      <w:r w:rsidRPr="008008E5">
        <w:rPr>
          <w:rFonts w:eastAsia="Calibri"/>
          <w:color w:val="000000"/>
        </w:rPr>
        <w:t>а</w:t>
      </w:r>
      <w:r w:rsidRPr="008008E5">
        <w:rPr>
          <w:rFonts w:eastAsia="Calibri"/>
          <w:color w:val="000000"/>
        </w:rPr>
        <w:t>риев, могут содержать эскиз, рисунок, фотографии, а также могут включать:</w:t>
      </w:r>
    </w:p>
    <w:p w:rsidR="00256262" w:rsidRDefault="00256262" w:rsidP="0019070A">
      <w:pPr>
        <w:ind w:firstLine="708"/>
        <w:jc w:val="both"/>
      </w:pPr>
      <w:r>
        <w:t xml:space="preserve">- </w:t>
      </w:r>
      <w:r w:rsidRPr="006A6F8D">
        <w:t>предложени</w:t>
      </w:r>
      <w:r>
        <w:t>я</w:t>
      </w:r>
      <w:r w:rsidRPr="006A6F8D">
        <w:t xml:space="preserve"> в отношении объекта закупки по всем пунктам технического задания в виде постатейных комментариев, не повторяющих текст технической части (часть </w:t>
      </w:r>
      <w:r w:rsidRPr="006A6F8D">
        <w:rPr>
          <w:lang w:val="en-US"/>
        </w:rPr>
        <w:t>III</w:t>
      </w:r>
      <w:r w:rsidRPr="006A6F8D">
        <w:t xml:space="preserve"> настоящей ко</w:t>
      </w:r>
      <w:r w:rsidRPr="006A6F8D">
        <w:t>н</w:t>
      </w:r>
      <w:r w:rsidRPr="006A6F8D">
        <w:t xml:space="preserve">курсной документации); </w:t>
      </w:r>
    </w:p>
    <w:p w:rsidR="00256262" w:rsidRDefault="00256262" w:rsidP="0019070A">
      <w:pPr>
        <w:ind w:firstLine="708"/>
        <w:jc w:val="both"/>
      </w:pPr>
      <w:r>
        <w:t xml:space="preserve">- </w:t>
      </w:r>
      <w:r w:rsidRPr="006A6F8D">
        <w:t>предложени</w:t>
      </w:r>
      <w:r>
        <w:t>я</w:t>
      </w:r>
      <w:r w:rsidRPr="006A6F8D">
        <w:t xml:space="preserve"> по порядку оказания услуг, который должен содержать план-график оказ</w:t>
      </w:r>
      <w:r w:rsidRPr="006A6F8D">
        <w:t>а</w:t>
      </w:r>
      <w:r w:rsidRPr="006A6F8D">
        <w:t>ния услуг, а так же описание способов и форматов предоставления отчетных материалов об ок</w:t>
      </w:r>
      <w:r w:rsidRPr="006A6F8D">
        <w:t>а</w:t>
      </w:r>
      <w:r w:rsidRPr="006A6F8D">
        <w:t xml:space="preserve">занных услугах; </w:t>
      </w:r>
    </w:p>
    <w:p w:rsidR="00256262" w:rsidRDefault="00256262" w:rsidP="0019070A">
      <w:pPr>
        <w:ind w:firstLine="708"/>
        <w:jc w:val="both"/>
      </w:pPr>
      <w:r>
        <w:t xml:space="preserve">- </w:t>
      </w:r>
      <w:r w:rsidRPr="006A6F8D">
        <w:t>предложени</w:t>
      </w:r>
      <w:r>
        <w:t>я</w:t>
      </w:r>
      <w:r w:rsidRPr="006A6F8D">
        <w:t xml:space="preserve"> по методологии оказания услуг, которая в том числе должна содержать оп</w:t>
      </w:r>
      <w:r w:rsidRPr="006A6F8D">
        <w:t>и</w:t>
      </w:r>
      <w:r w:rsidRPr="006A6F8D">
        <w:t>сание методик и инструментов, предлагаемых участником конкурса, а так же обоснование их пр</w:t>
      </w:r>
      <w:r w:rsidRPr="006A6F8D">
        <w:t>и</w:t>
      </w:r>
      <w:r w:rsidRPr="006A6F8D">
        <w:t xml:space="preserve">менимости при оказании услуг, требования к которым установлены в технической части (часть </w:t>
      </w:r>
      <w:r w:rsidRPr="006A6F8D">
        <w:rPr>
          <w:lang w:val="en-US"/>
        </w:rPr>
        <w:t>III</w:t>
      </w:r>
      <w:r w:rsidRPr="006A6F8D">
        <w:t xml:space="preserve"> настоящей конкурсной документации); </w:t>
      </w:r>
    </w:p>
    <w:p w:rsidR="00256262" w:rsidRDefault="00256262" w:rsidP="0019070A">
      <w:pPr>
        <w:ind w:firstLine="708"/>
        <w:jc w:val="both"/>
      </w:pPr>
      <w:r>
        <w:t xml:space="preserve">- </w:t>
      </w:r>
      <w:r w:rsidRPr="006A6F8D">
        <w:t>предложени</w:t>
      </w:r>
      <w:r>
        <w:t>я</w:t>
      </w:r>
      <w:r w:rsidRPr="006A6F8D">
        <w:t xml:space="preserve"> по структуре отчетных документов об оказании услуг, </w:t>
      </w:r>
    </w:p>
    <w:p w:rsidR="00256262" w:rsidRDefault="00256262" w:rsidP="0019070A">
      <w:pPr>
        <w:ind w:firstLine="708"/>
        <w:jc w:val="both"/>
      </w:pPr>
      <w:r>
        <w:t>-</w:t>
      </w:r>
      <w:r w:rsidRPr="006A6F8D">
        <w:t xml:space="preserve"> предложени</w:t>
      </w:r>
      <w:r>
        <w:t>я</w:t>
      </w:r>
      <w:r w:rsidRPr="006A6F8D">
        <w:t xml:space="preserve"> по способам определения состава и содержания мероприятий по информат</w:t>
      </w:r>
      <w:r w:rsidRPr="006A6F8D">
        <w:t>и</w:t>
      </w:r>
      <w:r w:rsidRPr="006A6F8D">
        <w:t xml:space="preserve">зации, в том числе приоритетных мероприятий; </w:t>
      </w:r>
    </w:p>
    <w:p w:rsidR="00256262" w:rsidRDefault="00256262" w:rsidP="0019070A">
      <w:pPr>
        <w:ind w:firstLine="708"/>
        <w:jc w:val="both"/>
      </w:pPr>
      <w:r>
        <w:t xml:space="preserve">- </w:t>
      </w:r>
      <w:r w:rsidRPr="006A6F8D">
        <w:t>предложени</w:t>
      </w:r>
      <w:r>
        <w:t>я</w:t>
      </w:r>
      <w:r w:rsidRPr="006A6F8D">
        <w:t xml:space="preserve"> по способам определения состава показателей и индикаторов мероприятий по информатизации, в том числе способы их математического расчета</w:t>
      </w:r>
      <w:r>
        <w:t>.</w:t>
      </w:r>
    </w:p>
    <w:p w:rsidR="0019070A" w:rsidRPr="008008E5" w:rsidRDefault="0019070A" w:rsidP="0019070A">
      <w:pPr>
        <w:ind w:firstLine="708"/>
        <w:jc w:val="both"/>
        <w:rPr>
          <w:rFonts w:eastAsia="Calibri"/>
          <w:color w:val="000000"/>
        </w:rPr>
      </w:pPr>
      <w:r w:rsidRPr="008008E5">
        <w:rPr>
          <w:rFonts w:eastAsia="Calibri"/>
          <w:color w:val="000000"/>
        </w:rPr>
        <w:t xml:space="preserve">В </w:t>
      </w:r>
      <w:proofErr w:type="gramStart"/>
      <w:r w:rsidRPr="008008E5">
        <w:rPr>
          <w:rFonts w:eastAsia="Calibri"/>
          <w:color w:val="000000"/>
        </w:rPr>
        <w:t>случае</w:t>
      </w:r>
      <w:proofErr w:type="gramEnd"/>
      <w:r w:rsidRPr="008008E5">
        <w:rPr>
          <w:rFonts w:eastAsia="Calibri"/>
          <w:color w:val="000000"/>
        </w:rPr>
        <w:t>, если заявленные участником закупки предложения по оказанию услуг не соотве</w:t>
      </w:r>
      <w:r w:rsidRPr="008008E5">
        <w:rPr>
          <w:rFonts w:eastAsia="Calibri"/>
          <w:color w:val="000000"/>
        </w:rPr>
        <w:t>т</w:t>
      </w:r>
      <w:r w:rsidRPr="008008E5">
        <w:rPr>
          <w:rFonts w:eastAsia="Calibri"/>
          <w:color w:val="000000"/>
        </w:rPr>
        <w:t>ствуют Техническому заданию (Часть III. настоящей конкурсной документации), такая заявка на участие в конкурсе отклоняется на этапе рассмотрения заявок на участие в конкурсе.</w:t>
      </w:r>
    </w:p>
    <w:p w:rsidR="0019070A" w:rsidRPr="008008E5" w:rsidRDefault="0019070A" w:rsidP="0019070A">
      <w:pPr>
        <w:ind w:firstLine="708"/>
        <w:jc w:val="both"/>
        <w:rPr>
          <w:rFonts w:eastAsia="Calibri"/>
          <w:color w:val="000000"/>
        </w:rPr>
      </w:pPr>
      <w:r w:rsidRPr="008008E5">
        <w:rPr>
          <w:rFonts w:eastAsia="Calibri"/>
          <w:color w:val="000000"/>
        </w:rPr>
        <w:t>При описании указанных условий и предложений участниками закупки должны прим</w:t>
      </w:r>
      <w:r w:rsidRPr="008008E5">
        <w:rPr>
          <w:rFonts w:eastAsia="Calibri"/>
          <w:color w:val="000000"/>
        </w:rPr>
        <w:t>е</w:t>
      </w:r>
      <w:r w:rsidRPr="008008E5">
        <w:rPr>
          <w:rFonts w:eastAsia="Calibri"/>
          <w:color w:val="000000"/>
        </w:rPr>
        <w:t>няться общепринятые обозначения и наименования в соответствии с требованиями действующих нормативных документов.</w:t>
      </w:r>
    </w:p>
    <w:p w:rsidR="004551E6" w:rsidRDefault="004551E6" w:rsidP="004D0898">
      <w:pPr>
        <w:spacing w:line="264" w:lineRule="auto"/>
        <w:ind w:firstLine="567"/>
        <w:jc w:val="both"/>
        <w:rPr>
          <w:spacing w:val="-3"/>
        </w:rPr>
      </w:pPr>
    </w:p>
    <w:p w:rsidR="00256262" w:rsidRDefault="00256262" w:rsidP="004D0898">
      <w:pPr>
        <w:spacing w:line="264" w:lineRule="auto"/>
        <w:ind w:firstLine="567"/>
        <w:jc w:val="both"/>
        <w:rPr>
          <w:spacing w:val="-3"/>
        </w:rPr>
      </w:pPr>
    </w:p>
    <w:p w:rsidR="00256262" w:rsidRPr="004D0898" w:rsidRDefault="00256262" w:rsidP="004D0898">
      <w:pPr>
        <w:spacing w:line="264" w:lineRule="auto"/>
        <w:ind w:firstLine="567"/>
        <w:jc w:val="both"/>
        <w:rPr>
          <w:spacing w:val="-3"/>
        </w:rPr>
      </w:pPr>
    </w:p>
    <w:p w:rsidR="004551E6" w:rsidRPr="001E1F81" w:rsidRDefault="004551E6" w:rsidP="004551E6">
      <w:pPr>
        <w:spacing w:line="276" w:lineRule="auto"/>
        <w:jc w:val="center"/>
        <w:rPr>
          <w:b/>
        </w:rPr>
      </w:pPr>
      <w:r w:rsidRPr="001E1F81">
        <w:rPr>
          <w:b/>
        </w:rPr>
        <w:lastRenderedPageBreak/>
        <w:t>Предложения участника открытого конкурса о качестве работ (услуг)</w:t>
      </w:r>
    </w:p>
    <w:p w:rsidR="004551E6" w:rsidRPr="001E1F81" w:rsidRDefault="004551E6" w:rsidP="004551E6"/>
    <w:tbl>
      <w:tblPr>
        <w:tblStyle w:val="af8"/>
        <w:tblW w:w="10314" w:type="dxa"/>
        <w:tblLook w:val="04A0" w:firstRow="1" w:lastRow="0" w:firstColumn="1" w:lastColumn="0" w:noHBand="0" w:noVBand="1"/>
      </w:tblPr>
      <w:tblGrid>
        <w:gridCol w:w="1101"/>
        <w:gridCol w:w="3260"/>
        <w:gridCol w:w="5953"/>
      </w:tblGrid>
      <w:tr w:rsidR="004551E6" w:rsidRPr="001E1F81" w:rsidTr="004551E6">
        <w:tc>
          <w:tcPr>
            <w:tcW w:w="1101" w:type="dxa"/>
          </w:tcPr>
          <w:p w:rsidR="004551E6" w:rsidRPr="001E1F81" w:rsidRDefault="004551E6" w:rsidP="009C2302">
            <w:r w:rsidRPr="001E1F81">
              <w:t>№ п/п</w:t>
            </w:r>
          </w:p>
        </w:tc>
        <w:tc>
          <w:tcPr>
            <w:tcW w:w="3260" w:type="dxa"/>
          </w:tcPr>
          <w:p w:rsidR="004551E6" w:rsidRPr="001E1F81" w:rsidRDefault="004551E6" w:rsidP="009C2302">
            <w:r w:rsidRPr="00C3499F">
              <w:t>Наименование работ</w:t>
            </w:r>
            <w:r w:rsidRPr="001E1F81">
              <w:t xml:space="preserve"> (услуг)</w:t>
            </w:r>
          </w:p>
        </w:tc>
        <w:tc>
          <w:tcPr>
            <w:tcW w:w="5953" w:type="dxa"/>
          </w:tcPr>
          <w:p w:rsidR="004551E6" w:rsidRPr="001E1F81" w:rsidRDefault="004551E6" w:rsidP="009C2302">
            <w:r w:rsidRPr="00C3499F">
              <w:t xml:space="preserve">Наименование и подробное описание предлагаемых </w:t>
            </w:r>
            <w:r w:rsidRPr="001E1F81">
              <w:t>работ (услуг)</w:t>
            </w:r>
            <w:r w:rsidRPr="00C3499F">
              <w:t xml:space="preserve"> </w:t>
            </w:r>
          </w:p>
        </w:tc>
      </w:tr>
      <w:tr w:rsidR="004551E6" w:rsidRPr="001E1F81" w:rsidTr="004551E6">
        <w:tc>
          <w:tcPr>
            <w:tcW w:w="1101" w:type="dxa"/>
          </w:tcPr>
          <w:p w:rsidR="004551E6" w:rsidRPr="001E1F81" w:rsidRDefault="004551E6" w:rsidP="009C2302"/>
        </w:tc>
        <w:tc>
          <w:tcPr>
            <w:tcW w:w="3260" w:type="dxa"/>
          </w:tcPr>
          <w:p w:rsidR="004551E6" w:rsidRPr="001E1F81" w:rsidRDefault="004551E6" w:rsidP="009C2302"/>
        </w:tc>
        <w:tc>
          <w:tcPr>
            <w:tcW w:w="5953" w:type="dxa"/>
          </w:tcPr>
          <w:p w:rsidR="004551E6" w:rsidRPr="001E1F81" w:rsidRDefault="004551E6" w:rsidP="009C2302"/>
        </w:tc>
      </w:tr>
      <w:tr w:rsidR="004551E6" w:rsidRPr="001E1F81" w:rsidTr="004551E6">
        <w:tc>
          <w:tcPr>
            <w:tcW w:w="1101" w:type="dxa"/>
          </w:tcPr>
          <w:p w:rsidR="004551E6" w:rsidRPr="001E1F81" w:rsidRDefault="004551E6" w:rsidP="009C2302"/>
        </w:tc>
        <w:tc>
          <w:tcPr>
            <w:tcW w:w="3260" w:type="dxa"/>
          </w:tcPr>
          <w:p w:rsidR="004551E6" w:rsidRPr="001E1F81" w:rsidRDefault="004551E6" w:rsidP="009C2302"/>
        </w:tc>
        <w:tc>
          <w:tcPr>
            <w:tcW w:w="5953" w:type="dxa"/>
          </w:tcPr>
          <w:p w:rsidR="004551E6" w:rsidRPr="001E1F81" w:rsidRDefault="004551E6" w:rsidP="009C2302"/>
        </w:tc>
      </w:tr>
    </w:tbl>
    <w:p w:rsidR="004D0898" w:rsidRPr="004D0898" w:rsidRDefault="004D0898" w:rsidP="004D0898">
      <w:pPr>
        <w:spacing w:line="264" w:lineRule="auto"/>
        <w:rPr>
          <w:spacing w:val="-3"/>
        </w:rPr>
      </w:pPr>
    </w:p>
    <w:p w:rsidR="00FC472A" w:rsidRPr="00495141" w:rsidRDefault="00FC472A" w:rsidP="00FC472A">
      <w:pPr>
        <w:jc w:val="center"/>
        <w:rPr>
          <w:b/>
        </w:rPr>
      </w:pPr>
      <w:r w:rsidRPr="00495141">
        <w:rPr>
          <w:b/>
        </w:rPr>
        <w:t>Описание объекта закупки (работы или услуги)</w:t>
      </w:r>
    </w:p>
    <w:p w:rsidR="00FC472A" w:rsidRPr="00495141" w:rsidRDefault="00FC472A" w:rsidP="00FC472A">
      <w:pPr>
        <w:jc w:val="both"/>
        <w:rPr>
          <w:b/>
        </w:rPr>
      </w:pPr>
    </w:p>
    <w:tbl>
      <w:tblPr>
        <w:tblW w:w="10348" w:type="dxa"/>
        <w:tblInd w:w="-102" w:type="dxa"/>
        <w:tblLayout w:type="fixed"/>
        <w:tblCellMar>
          <w:left w:w="40" w:type="dxa"/>
          <w:right w:w="40" w:type="dxa"/>
        </w:tblCellMar>
        <w:tblLook w:val="0000" w:firstRow="0" w:lastRow="0" w:firstColumn="0" w:lastColumn="0" w:noHBand="0" w:noVBand="0"/>
      </w:tblPr>
      <w:tblGrid>
        <w:gridCol w:w="4395"/>
        <w:gridCol w:w="5953"/>
      </w:tblGrid>
      <w:tr w:rsidR="00FC472A" w:rsidRPr="00495141" w:rsidTr="004551E6">
        <w:trPr>
          <w:trHeight w:val="41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pPr>
            <w:r w:rsidRPr="00495141">
              <w:rPr>
                <w:spacing w:val="-1"/>
              </w:rPr>
              <w:t>Наименование объекта закупки</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4551E6">
        <w:trPr>
          <w:trHeight w:val="26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rPr>
                <w:spacing w:val="-1"/>
              </w:rPr>
            </w:pPr>
            <w:r w:rsidRPr="00495141">
              <w:t>Функциональные, технические и кач</w:t>
            </w:r>
            <w:r w:rsidRPr="00495141">
              <w:t>е</w:t>
            </w:r>
            <w:r w:rsidRPr="00495141">
              <w:t>ственные характеристики, эксплуатац</w:t>
            </w:r>
            <w:r w:rsidRPr="00495141">
              <w:t>и</w:t>
            </w:r>
            <w:r w:rsidRPr="00495141">
              <w:t>онные характеристики объекта закупки</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4551E6">
        <w:trPr>
          <w:trHeight w:val="49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rPr>
                <w:spacing w:val="-1"/>
              </w:rPr>
            </w:pPr>
            <w:r w:rsidRPr="00495141">
              <w:rPr>
                <w:spacing w:val="-1"/>
              </w:rPr>
              <w:t>Объем выполняемых работ или оказыв</w:t>
            </w:r>
            <w:r w:rsidRPr="00495141">
              <w:rPr>
                <w:spacing w:val="-1"/>
              </w:rPr>
              <w:t>а</w:t>
            </w:r>
            <w:r w:rsidRPr="00495141">
              <w:rPr>
                <w:spacing w:val="-1"/>
              </w:rPr>
              <w:t>емых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jc w:val="both"/>
            </w:pPr>
          </w:p>
        </w:tc>
      </w:tr>
      <w:tr w:rsidR="00FC472A" w:rsidRPr="00495141" w:rsidTr="004551E6">
        <w:trPr>
          <w:trHeight w:val="5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ind w:left="14"/>
              <w:rPr>
                <w:spacing w:val="-1"/>
              </w:rPr>
            </w:pPr>
            <w:r w:rsidRPr="00495141">
              <w:t>Срок выполнения работ или оказания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ind w:right="425"/>
              <w:jc w:val="both"/>
            </w:pPr>
          </w:p>
        </w:tc>
      </w:tr>
      <w:tr w:rsidR="00FC472A" w:rsidRPr="00495141" w:rsidTr="004551E6">
        <w:trPr>
          <w:trHeight w:hRule="exact" w:val="61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83" w:lineRule="exact"/>
              <w:ind w:right="701" w:firstLine="10"/>
            </w:pPr>
            <w:r w:rsidRPr="00495141">
              <w:t>Место выполняемых работ или оказания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tabs>
                <w:tab w:val="left" w:leader="hyphen" w:pos="2208"/>
                <w:tab w:val="left" w:leader="hyphen" w:pos="2582"/>
                <w:tab w:val="left" w:leader="hyphen" w:pos="6461"/>
              </w:tabs>
            </w:pPr>
          </w:p>
        </w:tc>
      </w:tr>
      <w:tr w:rsidR="00FC472A" w:rsidRPr="00495141" w:rsidTr="004551E6">
        <w:trPr>
          <w:trHeight w:val="64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rPr>
                <w:spacing w:val="-3"/>
              </w:rPr>
            </w:pPr>
            <w:bookmarkStart w:id="32" w:name="OLE_LINK11"/>
            <w:bookmarkStart w:id="33" w:name="OLE_LINK12"/>
            <w:r w:rsidRPr="00495141">
              <w:rPr>
                <w:spacing w:val="-3"/>
              </w:rPr>
              <w:t>Дополнительно</w:t>
            </w:r>
          </w:p>
          <w:p w:rsidR="00FC472A" w:rsidRPr="00495141" w:rsidRDefault="00FC472A" w:rsidP="004551E6">
            <w:pPr>
              <w:shd w:val="clear" w:color="auto" w:fill="FFFFFF"/>
              <w:rPr>
                <w:i/>
                <w:spacing w:val="-3"/>
              </w:rPr>
            </w:pPr>
            <w:r w:rsidRPr="00495141">
              <w:rPr>
                <w:i/>
                <w:spacing w:val="-3"/>
              </w:rPr>
              <w:t>(в данной строке указываются необход</w:t>
            </w:r>
            <w:r w:rsidRPr="00495141">
              <w:rPr>
                <w:i/>
                <w:spacing w:val="-3"/>
              </w:rPr>
              <w:t>и</w:t>
            </w:r>
            <w:r w:rsidRPr="00495141">
              <w:rPr>
                <w:i/>
                <w:spacing w:val="-3"/>
              </w:rPr>
              <w:t>мы</w:t>
            </w:r>
            <w:r w:rsidR="004551E6">
              <w:rPr>
                <w:i/>
                <w:spacing w:val="-3"/>
              </w:rPr>
              <w:t>е</w:t>
            </w:r>
            <w:r w:rsidRPr="00495141">
              <w:rPr>
                <w:i/>
                <w:spacing w:val="-3"/>
              </w:rPr>
              <w:t xml:space="preserve"> к выполнению работ</w:t>
            </w:r>
            <w:r w:rsidR="004551E6">
              <w:rPr>
                <w:i/>
                <w:spacing w:val="-3"/>
              </w:rPr>
              <w:t>ы</w:t>
            </w:r>
            <w:r w:rsidRPr="00495141">
              <w:rPr>
                <w:i/>
                <w:spacing w:val="-3"/>
              </w:rPr>
              <w:t xml:space="preserve"> или услуг</w:t>
            </w:r>
            <w:r w:rsidR="004551E6">
              <w:rPr>
                <w:i/>
                <w:spacing w:val="-3"/>
              </w:rPr>
              <w:t>и</w:t>
            </w:r>
            <w:r w:rsidRPr="00495141">
              <w:rPr>
                <w:i/>
                <w:spacing w:val="-3"/>
              </w:rPr>
              <w:t>, н</w:t>
            </w:r>
            <w:r w:rsidRPr="00495141">
              <w:rPr>
                <w:i/>
                <w:spacing w:val="-3"/>
              </w:rPr>
              <w:t>е</w:t>
            </w:r>
            <w:r w:rsidRPr="00495141">
              <w:rPr>
                <w:i/>
                <w:spacing w:val="-3"/>
              </w:rPr>
              <w:t>учтенные выше)</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bookmarkEnd w:id="32"/>
      <w:bookmarkEnd w:id="33"/>
    </w:tbl>
    <w:p w:rsidR="004D0898" w:rsidRPr="004D0898" w:rsidRDefault="004D0898" w:rsidP="004D0898">
      <w:pPr>
        <w:spacing w:line="264" w:lineRule="auto"/>
        <w:jc w:val="both"/>
        <w:rPr>
          <w:i/>
          <w:color w:val="FF0000"/>
        </w:rPr>
      </w:pPr>
    </w:p>
    <w:p w:rsidR="004D0898" w:rsidRPr="004D0898" w:rsidRDefault="004D0898" w:rsidP="004D0898">
      <w:pPr>
        <w:pStyle w:val="45"/>
        <w:spacing w:after="0" w:line="264" w:lineRule="auto"/>
        <w:ind w:firstLine="357"/>
        <w:jc w:val="both"/>
        <w:rPr>
          <w:b w:val="0"/>
          <w:i/>
          <w:iCs/>
          <w:sz w:val="24"/>
          <w:szCs w:val="24"/>
        </w:rPr>
      </w:pPr>
      <w:r w:rsidRPr="004D0898">
        <w:rPr>
          <w:b w:val="0"/>
          <w:i/>
          <w:iCs/>
          <w:sz w:val="24"/>
          <w:szCs w:val="24"/>
        </w:rPr>
        <w:t>Примечание:</w:t>
      </w:r>
    </w:p>
    <w:p w:rsidR="004D0898" w:rsidRPr="004D0898" w:rsidRDefault="004D0898" w:rsidP="004D0898">
      <w:pPr>
        <w:pStyle w:val="45"/>
        <w:spacing w:after="0" w:line="264" w:lineRule="auto"/>
        <w:ind w:firstLine="357"/>
        <w:jc w:val="both"/>
        <w:rPr>
          <w:b w:val="0"/>
          <w:sz w:val="24"/>
          <w:szCs w:val="24"/>
        </w:rPr>
      </w:pPr>
      <w:r w:rsidRPr="004D0898">
        <w:rPr>
          <w:b w:val="0"/>
          <w:i/>
          <w:iCs/>
          <w:sz w:val="24"/>
          <w:szCs w:val="24"/>
        </w:rPr>
        <w:t xml:space="preserve">Участник закупки по своему усмотрению, в подтверждение данных, представленных в настоящей форме, может представить любую дополнительную информацию (в том числе копии документов), подтверждающую </w:t>
      </w:r>
      <w:r w:rsidRPr="004D0898">
        <w:rPr>
          <w:b w:val="0"/>
          <w:i/>
          <w:sz w:val="24"/>
          <w:szCs w:val="24"/>
        </w:rPr>
        <w:t>качественные, функциональные и экологические характеристики</w:t>
      </w:r>
      <w:r w:rsidRPr="004D0898">
        <w:rPr>
          <w:b w:val="0"/>
          <w:i/>
          <w:iCs/>
          <w:sz w:val="24"/>
          <w:szCs w:val="24"/>
        </w:rPr>
        <w:t xml:space="preserve"> подлежащих выполнению </w:t>
      </w:r>
      <w:r w:rsidRPr="004D0898">
        <w:rPr>
          <w:b w:val="0"/>
          <w:i/>
          <w:sz w:val="24"/>
          <w:szCs w:val="24"/>
        </w:rPr>
        <w:t xml:space="preserve">работ. </w:t>
      </w:r>
    </w:p>
    <w:p w:rsidR="004D0898" w:rsidRPr="004D0898" w:rsidRDefault="004D0898" w:rsidP="004D0898">
      <w:pPr>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Pr="00D670E2" w:rsidRDefault="004D0898" w:rsidP="004D0898">
      <w:pPr>
        <w:keepNext/>
        <w:keepLines/>
        <w:widowControl w:val="0"/>
        <w:suppressLineNumbers/>
        <w:suppressAutoHyphens/>
        <w:autoSpaceDE w:val="0"/>
        <w:autoSpaceDN w:val="0"/>
        <w:adjustRightInd w:val="0"/>
        <w:ind w:left="283" w:right="283"/>
        <w:jc w:val="both"/>
      </w:pPr>
      <w:r w:rsidRPr="00D670E2">
        <w:t xml:space="preserve">Должность руководителя (лица, уполномоченного участником закупки) </w:t>
      </w:r>
    </w:p>
    <w:p w:rsidR="004D0898" w:rsidRPr="00D670E2" w:rsidRDefault="004D0898" w:rsidP="004D0898">
      <w:pPr>
        <w:keepNext/>
        <w:keepLines/>
        <w:widowControl w:val="0"/>
        <w:suppressLineNumbers/>
        <w:suppressAutoHyphens/>
        <w:autoSpaceDE w:val="0"/>
        <w:autoSpaceDN w:val="0"/>
        <w:adjustRightInd w:val="0"/>
        <w:ind w:left="283" w:right="21"/>
        <w:jc w:val="both"/>
      </w:pPr>
      <w:r w:rsidRPr="00D670E2">
        <w:t xml:space="preserve">участника закупки </w:t>
      </w:r>
      <w:r w:rsidRPr="00D670E2">
        <w:tab/>
      </w:r>
      <w:r w:rsidRPr="00D670E2">
        <w:tab/>
        <w:t>______________             ______________</w:t>
      </w:r>
    </w:p>
    <w:p w:rsidR="004D0898" w:rsidRPr="00D670E2" w:rsidRDefault="004D0898" w:rsidP="004D0898">
      <w:pPr>
        <w:jc w:val="center"/>
      </w:pPr>
      <w:r w:rsidRPr="00D670E2">
        <w:rPr>
          <w:i/>
          <w:iCs/>
        </w:rPr>
        <w:t xml:space="preserve">                    (подпись)                            (Ф.И.О.)    </w:t>
      </w:r>
      <w:r w:rsidRPr="00D670E2">
        <w:t xml:space="preserve"> </w:t>
      </w:r>
    </w:p>
    <w:p w:rsidR="004D0898" w:rsidRPr="00346EF5" w:rsidRDefault="004D0898" w:rsidP="004D0898">
      <w:pPr>
        <w:pStyle w:val="FR3"/>
        <w:spacing w:line="240" w:lineRule="auto"/>
        <w:ind w:left="480" w:right="800"/>
        <w:jc w:val="left"/>
        <w:rPr>
          <w:i/>
          <w:color w:val="FF0000"/>
          <w:sz w:val="24"/>
          <w:szCs w:val="24"/>
        </w:rPr>
      </w:pPr>
      <w:r w:rsidRPr="00D670E2">
        <w:rPr>
          <w:sz w:val="24"/>
          <w:szCs w:val="24"/>
        </w:rPr>
        <w:t>М.П</w:t>
      </w:r>
      <w:r w:rsidRPr="00DC64F1">
        <w:rPr>
          <w:sz w:val="24"/>
          <w:szCs w:val="24"/>
        </w:rPr>
        <w:t xml:space="preserve">. </w:t>
      </w:r>
    </w:p>
    <w:p w:rsidR="00E04F26" w:rsidRDefault="00E04F26" w:rsidP="0098573C">
      <w:pPr>
        <w:suppressAutoHyphens/>
        <w:jc w:val="center"/>
        <w:rPr>
          <w:b/>
        </w:rPr>
      </w:pPr>
    </w:p>
    <w:p w:rsidR="00A04239" w:rsidRDefault="00A04239">
      <w:pPr>
        <w:rPr>
          <w:b/>
        </w:rPr>
      </w:pPr>
      <w:bookmarkStart w:id="34" w:name="_Toc132535650"/>
      <w:r>
        <w:rPr>
          <w:b/>
        </w:rPr>
        <w:br w:type="page"/>
      </w:r>
    </w:p>
    <w:p w:rsidR="00212481" w:rsidRDefault="00212481" w:rsidP="0098573C">
      <w:pPr>
        <w:suppressAutoHyphens/>
        <w:jc w:val="center"/>
        <w:rPr>
          <w:b/>
        </w:rPr>
      </w:pPr>
      <w:r w:rsidRPr="00AA128E">
        <w:rPr>
          <w:b/>
        </w:rPr>
        <w:lastRenderedPageBreak/>
        <w:t>ЧАСТЬ II. ПРОЕКТ ГОСУДАРСТВЕНН</w:t>
      </w:r>
      <w:r w:rsidR="00D137FB">
        <w:rPr>
          <w:b/>
        </w:rPr>
        <w:t>ОГО</w:t>
      </w:r>
      <w:r w:rsidRPr="00AA128E">
        <w:rPr>
          <w:b/>
        </w:rPr>
        <w:t xml:space="preserve"> КОНТРАКТ</w:t>
      </w:r>
      <w:bookmarkEnd w:id="34"/>
      <w:r w:rsidR="00D137FB">
        <w:rPr>
          <w:b/>
        </w:rPr>
        <w:t>А</w:t>
      </w:r>
    </w:p>
    <w:p w:rsidR="00D137FB" w:rsidRDefault="00D137FB" w:rsidP="00D137FB">
      <w:pPr>
        <w:suppressAutoHyphens/>
        <w:jc w:val="center"/>
        <w:rPr>
          <w:b/>
          <w:sz w:val="26"/>
          <w:szCs w:val="2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307A0C" w:rsidRDefault="00A1071D" w:rsidP="00A1071D">
      <w:pPr>
        <w:spacing w:line="276" w:lineRule="auto"/>
        <w:jc w:val="both"/>
      </w:pPr>
    </w:p>
    <w:p w:rsidR="00A1071D" w:rsidRPr="006C2C39" w:rsidRDefault="00A1071D" w:rsidP="007E6DBF">
      <w:pPr>
        <w:pStyle w:val="aa"/>
        <w:spacing w:after="0" w:line="276"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xml:space="preserve">», в лице _________________,  действующего на основании </w:t>
      </w:r>
      <w:r w:rsidR="009C507B">
        <w:rPr>
          <w:sz w:val="26"/>
          <w:szCs w:val="26"/>
        </w:rPr>
        <w:t>____________</w:t>
      </w:r>
      <w:r w:rsidRPr="006C2C39">
        <w:rPr>
          <w:sz w:val="26"/>
          <w:szCs w:val="26"/>
        </w:rPr>
        <w:t>, с другой стороны, вместе именуемые «Стор</w:t>
      </w:r>
      <w:r w:rsidRPr="006C2C39">
        <w:rPr>
          <w:sz w:val="26"/>
          <w:szCs w:val="26"/>
        </w:rPr>
        <w:t>о</w:t>
      </w:r>
      <w:r w:rsidRPr="006C2C39">
        <w:rPr>
          <w:sz w:val="26"/>
          <w:szCs w:val="26"/>
        </w:rPr>
        <w:t>ны», заключили настоящий государственный контракт (далее - Контракт) о нижеследу</w:t>
      </w:r>
      <w:r w:rsidRPr="006C2C39">
        <w:rPr>
          <w:sz w:val="26"/>
          <w:szCs w:val="26"/>
        </w:rPr>
        <w:t>ю</w:t>
      </w:r>
      <w:r w:rsidRPr="006C2C39">
        <w:rPr>
          <w:sz w:val="26"/>
          <w:szCs w:val="26"/>
        </w:rPr>
        <w:t>щем.</w:t>
      </w:r>
    </w:p>
    <w:p w:rsidR="00A1071D" w:rsidRPr="006C2C39" w:rsidRDefault="00A1071D" w:rsidP="00D673CF">
      <w:pPr>
        <w:pStyle w:val="aa"/>
        <w:spacing w:after="0" w:line="276"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рассмотр</w:t>
      </w:r>
      <w:r w:rsidRPr="006C2C39">
        <w:rPr>
          <w:sz w:val="26"/>
          <w:szCs w:val="26"/>
        </w:rPr>
        <w:t>е</w:t>
      </w:r>
      <w:r w:rsidRPr="006C2C39">
        <w:rPr>
          <w:sz w:val="26"/>
          <w:szCs w:val="26"/>
        </w:rPr>
        <w:t>ния и оценки заявок на участие в конкурсе от  ___________ 2015 г. №  _____.</w:t>
      </w:r>
    </w:p>
    <w:p w:rsidR="00A1071D" w:rsidRPr="006C2C39" w:rsidRDefault="00A1071D" w:rsidP="00D673CF">
      <w:pPr>
        <w:pStyle w:val="aa"/>
        <w:spacing w:after="0" w:line="276" w:lineRule="auto"/>
        <w:ind w:firstLine="567"/>
        <w:jc w:val="both"/>
        <w:rPr>
          <w:sz w:val="26"/>
          <w:szCs w:val="26"/>
        </w:rPr>
      </w:pPr>
    </w:p>
    <w:p w:rsidR="00A1071D" w:rsidRPr="006C2C39" w:rsidRDefault="00A1071D" w:rsidP="00D673CF">
      <w:pPr>
        <w:numPr>
          <w:ilvl w:val="0"/>
          <w:numId w:val="19"/>
        </w:numPr>
        <w:tabs>
          <w:tab w:val="clear" w:pos="1980"/>
          <w:tab w:val="left" w:pos="360"/>
        </w:tabs>
        <w:spacing w:line="276" w:lineRule="auto"/>
        <w:ind w:left="0" w:firstLine="567"/>
        <w:jc w:val="center"/>
        <w:rPr>
          <w:b/>
          <w:sz w:val="26"/>
          <w:szCs w:val="26"/>
        </w:rPr>
      </w:pPr>
      <w:r w:rsidRPr="006C2C39">
        <w:rPr>
          <w:b/>
          <w:sz w:val="26"/>
          <w:szCs w:val="26"/>
        </w:rPr>
        <w:t>Предмет Контр</w:t>
      </w:r>
      <w:r w:rsidR="00D673CF">
        <w:rPr>
          <w:b/>
          <w:sz w:val="26"/>
          <w:szCs w:val="26"/>
        </w:rPr>
        <w:t>акта</w:t>
      </w:r>
    </w:p>
    <w:p w:rsidR="00D137FB" w:rsidRPr="00A86ACC" w:rsidRDefault="00A1071D" w:rsidP="00D673CF">
      <w:pPr>
        <w:spacing w:line="276" w:lineRule="auto"/>
        <w:ind w:firstLine="567"/>
        <w:jc w:val="both"/>
        <w:rPr>
          <w:sz w:val="26"/>
          <w:szCs w:val="26"/>
        </w:rPr>
      </w:pPr>
      <w:r w:rsidRPr="006C2C39">
        <w:rPr>
          <w:sz w:val="26"/>
          <w:szCs w:val="26"/>
        </w:rPr>
        <w:t xml:space="preserve">1.1. </w:t>
      </w:r>
      <w:r w:rsidR="00D137FB" w:rsidRPr="006C2C39">
        <w:rPr>
          <w:sz w:val="26"/>
          <w:szCs w:val="26"/>
        </w:rPr>
        <w:t>Исполнитель обязуется оказать в порядке, предусмотренном Контрактом,</w:t>
      </w:r>
      <w:r w:rsidR="00CA50B6" w:rsidRPr="00690E98">
        <w:rPr>
          <w:sz w:val="26"/>
          <w:szCs w:val="26"/>
        </w:rPr>
        <w:t xml:space="preserve"> </w:t>
      </w:r>
      <w:r w:rsidR="002C0994" w:rsidRPr="002C0994">
        <w:rPr>
          <w:sz w:val="26"/>
          <w:szCs w:val="26"/>
        </w:rPr>
        <w:t>эк</w:t>
      </w:r>
      <w:r w:rsidR="002C0994" w:rsidRPr="002C0994">
        <w:rPr>
          <w:sz w:val="26"/>
          <w:szCs w:val="26"/>
        </w:rPr>
        <w:t>с</w:t>
      </w:r>
      <w:r w:rsidR="002C0994" w:rsidRPr="002C0994">
        <w:rPr>
          <w:sz w:val="26"/>
          <w:szCs w:val="26"/>
        </w:rPr>
        <w:t>пертно-консультационны</w:t>
      </w:r>
      <w:r w:rsidR="002C0994">
        <w:rPr>
          <w:sz w:val="26"/>
          <w:szCs w:val="26"/>
        </w:rPr>
        <w:t>е</w:t>
      </w:r>
      <w:r w:rsidR="002C0994" w:rsidRPr="002C0994">
        <w:rPr>
          <w:sz w:val="26"/>
          <w:szCs w:val="26"/>
        </w:rPr>
        <w:t xml:space="preserve"> услуг</w:t>
      </w:r>
      <w:r w:rsidR="002C0994">
        <w:rPr>
          <w:sz w:val="26"/>
          <w:szCs w:val="26"/>
        </w:rPr>
        <w:t>и</w:t>
      </w:r>
      <w:r w:rsidR="002C0994" w:rsidRPr="002C0994">
        <w:rPr>
          <w:sz w:val="26"/>
          <w:szCs w:val="26"/>
        </w:rPr>
        <w:t xml:space="preserve"> в рамках среднесрочного планирования развития и</w:t>
      </w:r>
      <w:r w:rsidR="002C0994" w:rsidRPr="002C0994">
        <w:rPr>
          <w:sz w:val="26"/>
          <w:szCs w:val="26"/>
        </w:rPr>
        <w:t>н</w:t>
      </w:r>
      <w:r w:rsidR="002C0994" w:rsidRPr="002C0994">
        <w:rPr>
          <w:sz w:val="26"/>
          <w:szCs w:val="26"/>
        </w:rPr>
        <w:t xml:space="preserve">формационно-коммуникационной инфраструктуры Ростуризма </w:t>
      </w:r>
      <w:r w:rsidR="00D137FB" w:rsidRPr="00A86ACC">
        <w:rPr>
          <w:sz w:val="26"/>
          <w:szCs w:val="26"/>
        </w:rPr>
        <w:t>(далее – услуги) и сво</w:t>
      </w:r>
      <w:r w:rsidR="00D137FB" w:rsidRPr="00A86ACC">
        <w:rPr>
          <w:sz w:val="26"/>
          <w:szCs w:val="26"/>
        </w:rPr>
        <w:t>е</w:t>
      </w:r>
      <w:r w:rsidR="00D137FB" w:rsidRPr="00A86ACC">
        <w:rPr>
          <w:sz w:val="26"/>
          <w:szCs w:val="26"/>
        </w:rPr>
        <w:t xml:space="preserve">временно сдать их Заказчику, а последний обязуется </w:t>
      </w:r>
      <w:proofErr w:type="gramStart"/>
      <w:r w:rsidR="00D137FB" w:rsidRPr="00A86ACC">
        <w:rPr>
          <w:sz w:val="26"/>
          <w:szCs w:val="26"/>
        </w:rPr>
        <w:t>принять и оплатить</w:t>
      </w:r>
      <w:proofErr w:type="gramEnd"/>
      <w:r w:rsidR="00D137FB" w:rsidRPr="00A86ACC">
        <w:rPr>
          <w:sz w:val="26"/>
          <w:szCs w:val="26"/>
        </w:rPr>
        <w:t xml:space="preserve"> надлежаще ок</w:t>
      </w:r>
      <w:r w:rsidR="00D137FB" w:rsidRPr="00A86ACC">
        <w:rPr>
          <w:sz w:val="26"/>
          <w:szCs w:val="26"/>
        </w:rPr>
        <w:t>а</w:t>
      </w:r>
      <w:r w:rsidR="00D137FB" w:rsidRPr="00A86ACC">
        <w:rPr>
          <w:sz w:val="26"/>
          <w:szCs w:val="26"/>
        </w:rPr>
        <w:t>занные услуги.</w:t>
      </w:r>
    </w:p>
    <w:p w:rsidR="00A1071D" w:rsidRDefault="00A1071D" w:rsidP="00D673CF">
      <w:pPr>
        <w:pStyle w:val="aa"/>
        <w:spacing w:after="0" w:line="276" w:lineRule="auto"/>
        <w:ind w:firstLine="567"/>
        <w:jc w:val="both"/>
        <w:rPr>
          <w:sz w:val="26"/>
          <w:szCs w:val="26"/>
        </w:rPr>
      </w:pPr>
      <w:r w:rsidRPr="006C2C39">
        <w:rPr>
          <w:sz w:val="26"/>
          <w:szCs w:val="26"/>
        </w:rPr>
        <w:t xml:space="preserve">1.2. Перечень услуг указан в прилагаемом Техническом задании (Приложение </w:t>
      </w:r>
      <w:r w:rsidRPr="006C2C39">
        <w:rPr>
          <w:sz w:val="26"/>
          <w:szCs w:val="26"/>
        </w:rPr>
        <w:br/>
        <w:t>№ 1), стоимость услуг указана в прилагаемой Смете расходов (Приложение № 2).</w:t>
      </w:r>
    </w:p>
    <w:p w:rsidR="00D673CF" w:rsidRPr="006C2C39" w:rsidRDefault="00D673CF" w:rsidP="00D673CF">
      <w:pPr>
        <w:pStyle w:val="aa"/>
        <w:spacing w:after="0" w:line="276" w:lineRule="auto"/>
        <w:ind w:firstLine="567"/>
        <w:jc w:val="both"/>
        <w:rPr>
          <w:b/>
          <w:bCs/>
          <w:sz w:val="26"/>
          <w:szCs w:val="26"/>
        </w:rPr>
      </w:pPr>
    </w:p>
    <w:p w:rsidR="00A1071D" w:rsidRPr="006C2C39" w:rsidRDefault="00A1071D" w:rsidP="00D673CF">
      <w:pPr>
        <w:numPr>
          <w:ilvl w:val="0"/>
          <w:numId w:val="19"/>
        </w:numPr>
        <w:tabs>
          <w:tab w:val="clear" w:pos="1980"/>
          <w:tab w:val="num" w:pos="0"/>
          <w:tab w:val="left" w:pos="360"/>
        </w:tabs>
        <w:spacing w:line="276" w:lineRule="auto"/>
        <w:ind w:left="0" w:firstLine="567"/>
        <w:jc w:val="center"/>
        <w:rPr>
          <w:b/>
          <w:sz w:val="26"/>
          <w:szCs w:val="26"/>
        </w:rPr>
      </w:pPr>
      <w:r w:rsidRPr="006C2C39">
        <w:rPr>
          <w:b/>
          <w:sz w:val="26"/>
          <w:szCs w:val="26"/>
        </w:rPr>
        <w:t xml:space="preserve">Цена Контракта и </w:t>
      </w:r>
      <w:r w:rsidR="00D673CF">
        <w:rPr>
          <w:b/>
          <w:sz w:val="26"/>
          <w:szCs w:val="26"/>
        </w:rPr>
        <w:t>порядок расчетов</w:t>
      </w:r>
    </w:p>
    <w:p w:rsidR="00D137FB" w:rsidRPr="009C507B" w:rsidRDefault="006C2C39" w:rsidP="00D673CF">
      <w:pPr>
        <w:pStyle w:val="33"/>
        <w:tabs>
          <w:tab w:val="clear" w:pos="309"/>
          <w:tab w:val="left" w:pos="567"/>
          <w:tab w:val="left" w:pos="709"/>
        </w:tabs>
        <w:spacing w:line="276" w:lineRule="auto"/>
        <w:ind w:firstLine="567"/>
        <w:jc w:val="both"/>
        <w:rPr>
          <w:snapToGrid w:val="0"/>
          <w:sz w:val="26"/>
          <w:szCs w:val="26"/>
        </w:rPr>
      </w:pPr>
      <w:r w:rsidRPr="009C507B">
        <w:rPr>
          <w:snapToGrid w:val="0"/>
          <w:sz w:val="26"/>
          <w:szCs w:val="26"/>
        </w:rPr>
        <w:t xml:space="preserve">2.1. </w:t>
      </w:r>
      <w:r w:rsidRPr="009C507B">
        <w:rPr>
          <w:sz w:val="26"/>
          <w:szCs w:val="26"/>
        </w:rPr>
        <w:t>За оказанные услуги, указанные в п.1 Контракта, Заказчик уплачивает Исполн</w:t>
      </w:r>
      <w:r w:rsidRPr="009C507B">
        <w:rPr>
          <w:sz w:val="26"/>
          <w:szCs w:val="26"/>
        </w:rPr>
        <w:t>и</w:t>
      </w:r>
      <w:r w:rsidRPr="009C507B">
        <w:rPr>
          <w:sz w:val="26"/>
          <w:szCs w:val="26"/>
        </w:rPr>
        <w:t xml:space="preserve">телю ___________ рублей (______________рублей ___ копеек), в том числе НДС в размере 18% </w:t>
      </w:r>
      <w:r w:rsidR="009C507B" w:rsidRPr="009C507B">
        <w:rPr>
          <w:sz w:val="26"/>
          <w:szCs w:val="26"/>
        </w:rPr>
        <w:t>(</w:t>
      </w:r>
      <w:r w:rsidR="009C507B" w:rsidRPr="009C507B">
        <w:rPr>
          <w:i/>
          <w:sz w:val="26"/>
          <w:szCs w:val="26"/>
        </w:rPr>
        <w:t>если облагается</w:t>
      </w:r>
      <w:r w:rsidR="009C507B" w:rsidRPr="009C507B">
        <w:rPr>
          <w:sz w:val="26"/>
          <w:szCs w:val="26"/>
        </w:rPr>
        <w:t xml:space="preserve">) </w:t>
      </w:r>
      <w:r w:rsidRPr="009C507B">
        <w:rPr>
          <w:sz w:val="26"/>
          <w:szCs w:val="26"/>
        </w:rPr>
        <w:t>в сумме ____________ рублей (__________рублей ___ копеек), с</w:t>
      </w:r>
      <w:r w:rsidRPr="009C507B">
        <w:rPr>
          <w:sz w:val="26"/>
          <w:szCs w:val="26"/>
        </w:rPr>
        <w:t>о</w:t>
      </w:r>
      <w:r w:rsidRPr="009C507B">
        <w:rPr>
          <w:sz w:val="26"/>
          <w:szCs w:val="26"/>
        </w:rPr>
        <w:t>гласно прилагаемой к Контракту Смете расходов (Приложение 2). Цена Контракта являе</w:t>
      </w:r>
      <w:r w:rsidRPr="009C507B">
        <w:rPr>
          <w:sz w:val="26"/>
          <w:szCs w:val="26"/>
        </w:rPr>
        <w:t>т</w:t>
      </w:r>
      <w:r w:rsidRPr="009C507B">
        <w:rPr>
          <w:sz w:val="26"/>
          <w:szCs w:val="26"/>
        </w:rPr>
        <w:t>ся твердой и определяется на весь срок исполнения Контракта. В случае, если Контракт з</w:t>
      </w:r>
      <w:r w:rsidRPr="009C507B">
        <w:rPr>
          <w:sz w:val="26"/>
          <w:szCs w:val="26"/>
        </w:rPr>
        <w:t>а</w:t>
      </w:r>
      <w:r w:rsidRPr="009C507B">
        <w:rPr>
          <w:sz w:val="26"/>
          <w:szCs w:val="26"/>
        </w:rPr>
        <w:t>ключается с физическим лицом, за исключением индивидуального предпринимателя или иного занимающегося частной практикой лица, цена Контракта, подлежащая уплате физ</w:t>
      </w:r>
      <w:r w:rsidRPr="009C507B">
        <w:rPr>
          <w:sz w:val="26"/>
          <w:szCs w:val="26"/>
        </w:rPr>
        <w:t>и</w:t>
      </w:r>
      <w:r w:rsidRPr="009C507B">
        <w:rPr>
          <w:sz w:val="26"/>
          <w:szCs w:val="26"/>
        </w:rPr>
        <w:t>ческому лицу, уменьшается на размер налоговых платежей, связанных с оплатой Контра</w:t>
      </w:r>
      <w:r w:rsidRPr="009C507B">
        <w:rPr>
          <w:sz w:val="26"/>
          <w:szCs w:val="26"/>
        </w:rPr>
        <w:t>к</w:t>
      </w:r>
      <w:r w:rsidRPr="009C507B">
        <w:rPr>
          <w:sz w:val="26"/>
          <w:szCs w:val="26"/>
        </w:rPr>
        <w:t>та.</w:t>
      </w:r>
    </w:p>
    <w:p w:rsidR="00D673CF" w:rsidRPr="00D673CF" w:rsidRDefault="00D673CF" w:rsidP="00D673CF">
      <w:pPr>
        <w:pStyle w:val="33"/>
        <w:tabs>
          <w:tab w:val="left" w:pos="4962"/>
        </w:tabs>
        <w:spacing w:line="276" w:lineRule="auto"/>
        <w:ind w:firstLine="720"/>
        <w:jc w:val="both"/>
        <w:rPr>
          <w:snapToGrid w:val="0"/>
          <w:sz w:val="26"/>
          <w:szCs w:val="26"/>
        </w:rPr>
      </w:pPr>
      <w:r w:rsidRPr="00D673CF">
        <w:rPr>
          <w:snapToGrid w:val="0"/>
          <w:sz w:val="26"/>
          <w:szCs w:val="26"/>
        </w:rPr>
        <w:t>2.2. Оплата производится на основании выставленного Исполнителем счета в сл</w:t>
      </w:r>
      <w:r w:rsidRPr="00D673CF">
        <w:rPr>
          <w:snapToGrid w:val="0"/>
          <w:sz w:val="26"/>
          <w:szCs w:val="26"/>
        </w:rPr>
        <w:t>е</w:t>
      </w:r>
      <w:r w:rsidRPr="00D673CF">
        <w:rPr>
          <w:snapToGrid w:val="0"/>
          <w:sz w:val="26"/>
          <w:szCs w:val="26"/>
        </w:rPr>
        <w:t>дующем порядке:</w:t>
      </w:r>
    </w:p>
    <w:p w:rsidR="00D673CF" w:rsidRPr="00D673CF" w:rsidRDefault="00D673CF" w:rsidP="00D673CF">
      <w:pPr>
        <w:pStyle w:val="33"/>
        <w:tabs>
          <w:tab w:val="left" w:pos="4962"/>
        </w:tabs>
        <w:spacing w:line="276" w:lineRule="auto"/>
        <w:ind w:firstLine="720"/>
        <w:jc w:val="both"/>
        <w:rPr>
          <w:snapToGrid w:val="0"/>
          <w:sz w:val="26"/>
          <w:szCs w:val="26"/>
        </w:rPr>
      </w:pPr>
      <w:r w:rsidRPr="00D673CF">
        <w:rPr>
          <w:snapToGrid w:val="0"/>
          <w:sz w:val="26"/>
          <w:szCs w:val="26"/>
        </w:rPr>
        <w:t>- Заказчик перечисляет на счет Исполнителя авансовый платеж в размере 30 проце</w:t>
      </w:r>
      <w:r w:rsidRPr="00D673CF">
        <w:rPr>
          <w:snapToGrid w:val="0"/>
          <w:sz w:val="26"/>
          <w:szCs w:val="26"/>
        </w:rPr>
        <w:t>н</w:t>
      </w:r>
      <w:r w:rsidRPr="00D673CF">
        <w:rPr>
          <w:snapToGrid w:val="0"/>
          <w:sz w:val="26"/>
          <w:szCs w:val="26"/>
        </w:rPr>
        <w:t xml:space="preserve">тов, что составляет ______________ рублей (_________________ рублей __ копеек), в том числе НДС в размере 18% </w:t>
      </w:r>
      <w:r w:rsidRPr="00D673CF">
        <w:rPr>
          <w:sz w:val="26"/>
          <w:szCs w:val="26"/>
        </w:rPr>
        <w:t>(</w:t>
      </w:r>
      <w:r w:rsidRPr="00D673CF">
        <w:rPr>
          <w:i/>
          <w:sz w:val="26"/>
          <w:szCs w:val="26"/>
        </w:rPr>
        <w:t>если облагается</w:t>
      </w:r>
      <w:r w:rsidRPr="00D673CF">
        <w:rPr>
          <w:sz w:val="26"/>
          <w:szCs w:val="26"/>
        </w:rPr>
        <w:t>)</w:t>
      </w:r>
      <w:r>
        <w:rPr>
          <w:sz w:val="26"/>
          <w:szCs w:val="26"/>
        </w:rPr>
        <w:t xml:space="preserve"> </w:t>
      </w:r>
      <w:r w:rsidRPr="00D673CF">
        <w:rPr>
          <w:snapToGrid w:val="0"/>
          <w:sz w:val="26"/>
          <w:szCs w:val="26"/>
        </w:rPr>
        <w:t>в сумме ____________ рублей (__________рублей ___ копеек);</w:t>
      </w:r>
    </w:p>
    <w:p w:rsidR="00D92DB9" w:rsidRPr="00D673CF" w:rsidRDefault="00D673CF" w:rsidP="00D673CF">
      <w:pPr>
        <w:pStyle w:val="29"/>
        <w:spacing w:line="276" w:lineRule="auto"/>
        <w:ind w:left="0" w:firstLine="567"/>
        <w:jc w:val="both"/>
        <w:rPr>
          <w:rFonts w:ascii="Times New Roman" w:hAnsi="Times New Roman"/>
          <w:snapToGrid w:val="0"/>
          <w:sz w:val="26"/>
          <w:szCs w:val="26"/>
        </w:rPr>
      </w:pPr>
      <w:r w:rsidRPr="00D673CF">
        <w:rPr>
          <w:rFonts w:ascii="Times New Roman" w:hAnsi="Times New Roman"/>
          <w:snapToGrid w:val="0"/>
          <w:sz w:val="26"/>
          <w:szCs w:val="26"/>
        </w:rPr>
        <w:t>- оплата оставшейся стоимости услуг производится после приемки Заказчиком работ без замечаний на основании Акта сдачи-приемки оказанных услуг, что составляет ________________ рублей (________________ рублей 00 копеек), в том числе НДС в ра</w:t>
      </w:r>
      <w:r w:rsidRPr="00D673CF">
        <w:rPr>
          <w:rFonts w:ascii="Times New Roman" w:hAnsi="Times New Roman"/>
          <w:snapToGrid w:val="0"/>
          <w:sz w:val="26"/>
          <w:szCs w:val="26"/>
        </w:rPr>
        <w:t>з</w:t>
      </w:r>
      <w:r w:rsidRPr="00D673CF">
        <w:rPr>
          <w:rFonts w:ascii="Times New Roman" w:hAnsi="Times New Roman"/>
          <w:snapToGrid w:val="0"/>
          <w:sz w:val="26"/>
          <w:szCs w:val="26"/>
        </w:rPr>
        <w:lastRenderedPageBreak/>
        <w:t xml:space="preserve">мере 18% </w:t>
      </w:r>
      <w:r w:rsidRPr="00D673CF">
        <w:rPr>
          <w:rFonts w:ascii="Times New Roman" w:hAnsi="Times New Roman"/>
          <w:sz w:val="26"/>
          <w:szCs w:val="26"/>
        </w:rPr>
        <w:t>(</w:t>
      </w:r>
      <w:r w:rsidRPr="00D673CF">
        <w:rPr>
          <w:rFonts w:ascii="Times New Roman" w:hAnsi="Times New Roman"/>
          <w:i/>
          <w:sz w:val="26"/>
          <w:szCs w:val="26"/>
        </w:rPr>
        <w:t>если облагается</w:t>
      </w:r>
      <w:r w:rsidRPr="00D673CF">
        <w:rPr>
          <w:rFonts w:ascii="Times New Roman" w:hAnsi="Times New Roman"/>
          <w:sz w:val="26"/>
          <w:szCs w:val="26"/>
        </w:rPr>
        <w:t>)</w:t>
      </w:r>
      <w:r>
        <w:rPr>
          <w:rFonts w:ascii="Times New Roman" w:hAnsi="Times New Roman"/>
          <w:sz w:val="26"/>
          <w:szCs w:val="26"/>
        </w:rPr>
        <w:t xml:space="preserve"> </w:t>
      </w:r>
      <w:r w:rsidRPr="00D673CF">
        <w:rPr>
          <w:rFonts w:ascii="Times New Roman" w:hAnsi="Times New Roman"/>
          <w:snapToGrid w:val="0"/>
          <w:sz w:val="26"/>
          <w:szCs w:val="26"/>
        </w:rPr>
        <w:t>в сумме ____________ рублей (__________рублей ___ копеек) в течение не более чем 30 дней с даты подписания Сторонами Акта сдачи-приемки оказа</w:t>
      </w:r>
      <w:r w:rsidRPr="00D673CF">
        <w:rPr>
          <w:rFonts w:ascii="Times New Roman" w:hAnsi="Times New Roman"/>
          <w:snapToGrid w:val="0"/>
          <w:sz w:val="26"/>
          <w:szCs w:val="26"/>
        </w:rPr>
        <w:t>н</w:t>
      </w:r>
      <w:r w:rsidRPr="00D673CF">
        <w:rPr>
          <w:rFonts w:ascii="Times New Roman" w:hAnsi="Times New Roman"/>
          <w:snapToGrid w:val="0"/>
          <w:sz w:val="26"/>
          <w:szCs w:val="26"/>
        </w:rPr>
        <w:t xml:space="preserve">ных </w:t>
      </w:r>
      <w:proofErr w:type="gramStart"/>
      <w:r w:rsidRPr="00D673CF">
        <w:rPr>
          <w:rFonts w:ascii="Times New Roman" w:hAnsi="Times New Roman"/>
          <w:snapToGrid w:val="0"/>
          <w:sz w:val="26"/>
          <w:szCs w:val="26"/>
        </w:rPr>
        <w:t>услуг</w:t>
      </w:r>
      <w:proofErr w:type="gramEnd"/>
      <w:r w:rsidRPr="00D673CF">
        <w:rPr>
          <w:rFonts w:ascii="Times New Roman" w:hAnsi="Times New Roman"/>
          <w:snapToGrid w:val="0"/>
          <w:sz w:val="26"/>
          <w:szCs w:val="26"/>
        </w:rPr>
        <w:t xml:space="preserve"> на основании выставленного Исполнителем счета, счета-фактуры</w:t>
      </w:r>
      <w:r>
        <w:rPr>
          <w:rFonts w:ascii="Times New Roman" w:hAnsi="Times New Roman"/>
          <w:snapToGrid w:val="0"/>
          <w:sz w:val="26"/>
          <w:szCs w:val="26"/>
        </w:rPr>
        <w:t>.</w:t>
      </w:r>
    </w:p>
    <w:p w:rsidR="000022C1" w:rsidRPr="006C2C39" w:rsidRDefault="000022C1" w:rsidP="00D673CF">
      <w:pPr>
        <w:pStyle w:val="33"/>
        <w:tabs>
          <w:tab w:val="left" w:pos="851"/>
        </w:tabs>
        <w:spacing w:line="276" w:lineRule="auto"/>
        <w:ind w:firstLine="567"/>
        <w:jc w:val="both"/>
        <w:rPr>
          <w:snapToGrid w:val="0"/>
          <w:sz w:val="26"/>
          <w:szCs w:val="26"/>
        </w:rPr>
      </w:pPr>
      <w:r w:rsidRPr="00292042">
        <w:rPr>
          <w:snapToGrid w:val="0"/>
          <w:sz w:val="26"/>
          <w:szCs w:val="26"/>
        </w:rPr>
        <w:t>2.3. Финансирование Контракта осуществляется за счет средств федерального бю</w:t>
      </w:r>
      <w:r w:rsidRPr="00292042">
        <w:rPr>
          <w:snapToGrid w:val="0"/>
          <w:sz w:val="26"/>
          <w:szCs w:val="26"/>
        </w:rPr>
        <w:t>д</w:t>
      </w:r>
      <w:r w:rsidRPr="006C2C39">
        <w:rPr>
          <w:snapToGrid w:val="0"/>
          <w:sz w:val="26"/>
          <w:szCs w:val="26"/>
        </w:rPr>
        <w:t xml:space="preserve">жета на 2015 год по главе 174, разделу 04, подразделу 12, целевой статье </w:t>
      </w:r>
      <w:r w:rsidR="00E82AC0" w:rsidRPr="00E82AC0">
        <w:rPr>
          <w:snapToGrid w:val="0"/>
          <w:sz w:val="26"/>
          <w:szCs w:val="26"/>
        </w:rPr>
        <w:t>1140019</w:t>
      </w:r>
      <w:r w:rsidRPr="006C2C39">
        <w:rPr>
          <w:snapToGrid w:val="0"/>
          <w:sz w:val="26"/>
          <w:szCs w:val="26"/>
        </w:rPr>
        <w:t>, виду расходов 24</w:t>
      </w:r>
      <w:r w:rsidR="00292042">
        <w:rPr>
          <w:snapToGrid w:val="0"/>
          <w:sz w:val="26"/>
          <w:szCs w:val="26"/>
        </w:rPr>
        <w:t>4</w:t>
      </w:r>
      <w:r w:rsidRPr="006C2C39">
        <w:rPr>
          <w:snapToGrid w:val="0"/>
          <w:sz w:val="26"/>
          <w:szCs w:val="26"/>
        </w:rPr>
        <w:t>, предметной статье 226 бюджетной классификации Российской Федерации.</w:t>
      </w:r>
    </w:p>
    <w:p w:rsidR="009D2524" w:rsidRDefault="009D2524" w:rsidP="007E6DBF">
      <w:pPr>
        <w:tabs>
          <w:tab w:val="left" w:pos="2160"/>
        </w:tabs>
        <w:spacing w:line="276" w:lineRule="auto"/>
        <w:ind w:firstLine="567"/>
        <w:jc w:val="center"/>
        <w:rPr>
          <w:b/>
          <w:sz w:val="26"/>
          <w:szCs w:val="26"/>
        </w:rPr>
      </w:pPr>
    </w:p>
    <w:p w:rsidR="000022C1" w:rsidRPr="006C2C39" w:rsidRDefault="000022C1" w:rsidP="007E6DBF">
      <w:pPr>
        <w:tabs>
          <w:tab w:val="left" w:pos="2160"/>
        </w:tabs>
        <w:spacing w:line="276"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7E6DBF">
      <w:pPr>
        <w:spacing w:line="276"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w:t>
      </w:r>
      <w:r w:rsidRPr="006C2C39">
        <w:rPr>
          <w:sz w:val="26"/>
          <w:szCs w:val="26"/>
        </w:rPr>
        <w:t>а</w:t>
      </w:r>
      <w:r w:rsidRPr="006C2C39">
        <w:rPr>
          <w:sz w:val="26"/>
          <w:szCs w:val="26"/>
        </w:rPr>
        <w:t>занных услуг.</w:t>
      </w:r>
    </w:p>
    <w:p w:rsidR="000022C1" w:rsidRPr="006C2C39" w:rsidRDefault="000022C1" w:rsidP="007E6DBF">
      <w:pPr>
        <w:spacing w:line="276"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Прилож</w:t>
      </w:r>
      <w:r w:rsidRPr="006C2C39">
        <w:rPr>
          <w:sz w:val="26"/>
          <w:szCs w:val="26"/>
        </w:rPr>
        <w:t>е</w:t>
      </w:r>
      <w:r w:rsidRPr="006C2C39">
        <w:rPr>
          <w:sz w:val="26"/>
          <w:szCs w:val="26"/>
        </w:rPr>
        <w:t>нии № 1.</w:t>
      </w:r>
      <w:r w:rsidR="009C507B">
        <w:rPr>
          <w:sz w:val="26"/>
          <w:szCs w:val="26"/>
        </w:rPr>
        <w:t xml:space="preserve"> </w:t>
      </w: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w:t>
      </w:r>
      <w:r w:rsidRPr="006C2C39">
        <w:rPr>
          <w:sz w:val="26"/>
          <w:szCs w:val="26"/>
        </w:rPr>
        <w:t>а</w:t>
      </w:r>
      <w:r w:rsidRPr="006C2C39">
        <w:rPr>
          <w:sz w:val="26"/>
          <w:szCs w:val="26"/>
        </w:rPr>
        <w:t xml:space="preserve">занных </w:t>
      </w:r>
      <w:r w:rsidR="00D137FB" w:rsidRPr="006C2C39">
        <w:rPr>
          <w:sz w:val="26"/>
          <w:szCs w:val="26"/>
        </w:rPr>
        <w:t>Исполнител</w:t>
      </w:r>
      <w:r w:rsidR="006C2C39" w:rsidRPr="006C2C39">
        <w:rPr>
          <w:sz w:val="26"/>
          <w:szCs w:val="26"/>
        </w:rPr>
        <w:t>е</w:t>
      </w:r>
      <w:r w:rsidRPr="006C2C39">
        <w:rPr>
          <w:sz w:val="26"/>
          <w:szCs w:val="26"/>
        </w:rPr>
        <w:t>м услуг и цене оказанных услуг, а также обо всех случаях ненадлеж</w:t>
      </w:r>
      <w:r w:rsidRPr="006C2C39">
        <w:rPr>
          <w:sz w:val="26"/>
          <w:szCs w:val="26"/>
        </w:rPr>
        <w:t>а</w:t>
      </w:r>
      <w:r w:rsidRPr="006C2C39">
        <w:rPr>
          <w:sz w:val="26"/>
          <w:szCs w:val="26"/>
        </w:rPr>
        <w:t xml:space="preserve">щего оказания услуг. </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7E6DBF">
      <w:pPr>
        <w:spacing w:line="276" w:lineRule="auto"/>
        <w:ind w:firstLine="567"/>
        <w:jc w:val="both"/>
        <w:rPr>
          <w:sz w:val="26"/>
          <w:szCs w:val="26"/>
        </w:rPr>
      </w:pPr>
      <w:r w:rsidRPr="006C2C39">
        <w:rPr>
          <w:sz w:val="26"/>
          <w:szCs w:val="26"/>
        </w:rPr>
        <w:t xml:space="preserve">3.5. Экспертиза результатов, предусмотренных Контрактом, проводится сотрудником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w:t>
      </w:r>
      <w:r w:rsidRPr="006C2C39">
        <w:rPr>
          <w:sz w:val="26"/>
          <w:szCs w:val="26"/>
        </w:rPr>
        <w:t>и</w:t>
      </w:r>
      <w:r w:rsidRPr="006C2C39">
        <w:rPr>
          <w:sz w:val="26"/>
          <w:szCs w:val="26"/>
        </w:rPr>
        <w:t>влекаться эксперты, экспертные организации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7E6DBF">
      <w:pPr>
        <w:spacing w:line="276"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 xml:space="preserve">ветствия этих услуг условиям Контракта, если выявленное несоответствие не препятствует приемке услуг и устранено </w:t>
      </w:r>
      <w:r w:rsidR="006C2C39" w:rsidRPr="006C2C39">
        <w:rPr>
          <w:sz w:val="26"/>
          <w:szCs w:val="26"/>
        </w:rPr>
        <w:t>Исполнителем</w:t>
      </w:r>
      <w:r w:rsidRPr="006C2C39">
        <w:rPr>
          <w:sz w:val="26"/>
          <w:szCs w:val="26"/>
        </w:rPr>
        <w:t>.</w:t>
      </w:r>
    </w:p>
    <w:p w:rsidR="000022C1" w:rsidRPr="009C507B" w:rsidRDefault="000022C1" w:rsidP="007E6DBF">
      <w:pPr>
        <w:autoSpaceDE w:val="0"/>
        <w:autoSpaceDN w:val="0"/>
        <w:adjustRightInd w:val="0"/>
        <w:spacing w:line="276" w:lineRule="auto"/>
        <w:ind w:firstLine="567"/>
        <w:jc w:val="both"/>
        <w:rPr>
          <w:b/>
          <w:sz w:val="16"/>
          <w:szCs w:val="16"/>
        </w:rPr>
      </w:pPr>
    </w:p>
    <w:p w:rsidR="000022C1" w:rsidRPr="006C2C39" w:rsidRDefault="004226CE" w:rsidP="007E6DBF">
      <w:pPr>
        <w:tabs>
          <w:tab w:val="left" w:pos="3165"/>
          <w:tab w:val="center" w:pos="5103"/>
        </w:tabs>
        <w:spacing w:line="276"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7E6DBF">
      <w:pPr>
        <w:spacing w:line="276"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7E6DBF">
      <w:pPr>
        <w:spacing w:line="276"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7E6DBF">
      <w:pPr>
        <w:spacing w:line="276"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7E6DBF">
      <w:pPr>
        <w:pStyle w:val="15"/>
        <w:spacing w:line="276" w:lineRule="auto"/>
        <w:ind w:firstLine="567"/>
        <w:jc w:val="both"/>
        <w:rPr>
          <w:sz w:val="26"/>
          <w:szCs w:val="26"/>
        </w:rPr>
      </w:pPr>
      <w:r w:rsidRPr="006C2C39">
        <w:rPr>
          <w:sz w:val="26"/>
          <w:szCs w:val="26"/>
        </w:rPr>
        <w:t>4.1.3. В случае заявления рекламаций по качеству оказанных услуг, по причине нес</w:t>
      </w:r>
      <w:r w:rsidRPr="006C2C39">
        <w:rPr>
          <w:sz w:val="26"/>
          <w:szCs w:val="26"/>
        </w:rPr>
        <w:t>о</w:t>
      </w:r>
      <w:r w:rsidRPr="006C2C39">
        <w:rPr>
          <w:sz w:val="26"/>
          <w:szCs w:val="26"/>
        </w:rPr>
        <w:t xml:space="preserve">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устранить допущенные недостатки в течение 5 (пяти) рабочих дней с даты заявления р</w:t>
      </w:r>
      <w:r w:rsidRPr="006C2C39">
        <w:rPr>
          <w:sz w:val="26"/>
          <w:szCs w:val="26"/>
        </w:rPr>
        <w:t>е</w:t>
      </w:r>
      <w:r w:rsidRPr="006C2C39">
        <w:rPr>
          <w:sz w:val="26"/>
          <w:szCs w:val="26"/>
        </w:rPr>
        <w:lastRenderedPageBreak/>
        <w:t>кламации.</w:t>
      </w:r>
    </w:p>
    <w:p w:rsidR="000022C1" w:rsidRDefault="000022C1" w:rsidP="007E6DBF">
      <w:pPr>
        <w:pStyle w:val="15"/>
        <w:spacing w:line="276" w:lineRule="auto"/>
        <w:ind w:firstLine="567"/>
        <w:jc w:val="both"/>
        <w:rPr>
          <w:sz w:val="26"/>
          <w:szCs w:val="26"/>
        </w:rPr>
      </w:pPr>
      <w:r w:rsidRPr="006C2C39">
        <w:rPr>
          <w:sz w:val="26"/>
          <w:szCs w:val="26"/>
        </w:rPr>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8A6C04" w:rsidRPr="006C2C39" w:rsidRDefault="008A6C04" w:rsidP="007E6DBF">
      <w:pPr>
        <w:pStyle w:val="15"/>
        <w:spacing w:line="276" w:lineRule="auto"/>
        <w:ind w:firstLine="567"/>
        <w:jc w:val="both"/>
        <w:rPr>
          <w:sz w:val="26"/>
          <w:szCs w:val="26"/>
        </w:rPr>
      </w:pPr>
      <w:r w:rsidRPr="008A6C04">
        <w:rPr>
          <w:sz w:val="26"/>
          <w:szCs w:val="26"/>
        </w:rPr>
        <w:t xml:space="preserve">4.1.5. </w:t>
      </w:r>
      <w:proofErr w:type="gramStart"/>
      <w:r w:rsidRPr="008A6C04">
        <w:rPr>
          <w:sz w:val="26"/>
          <w:szCs w:val="26"/>
        </w:rPr>
        <w:t>При сдаче результатов оказанных услуг Исполнитель передает Российской Ф</w:t>
      </w:r>
      <w:r w:rsidRPr="008A6C04">
        <w:rPr>
          <w:sz w:val="26"/>
          <w:szCs w:val="26"/>
        </w:rPr>
        <w:t>е</w:t>
      </w:r>
      <w:r w:rsidRPr="008A6C04">
        <w:rPr>
          <w:sz w:val="26"/>
          <w:szCs w:val="26"/>
        </w:rPr>
        <w:t>дерации в лице Заказчика без выплаты дополнительного вознаграждения, на весь срок де</w:t>
      </w:r>
      <w:r w:rsidRPr="008A6C04">
        <w:rPr>
          <w:sz w:val="26"/>
          <w:szCs w:val="26"/>
        </w:rPr>
        <w:t>й</w:t>
      </w:r>
      <w:r w:rsidRPr="008A6C04">
        <w:rPr>
          <w:sz w:val="26"/>
          <w:szCs w:val="26"/>
        </w:rPr>
        <w:t>ствия, в отношении территорий всех стран мира, с правом полной или частичной передачи третьим лицам исключительные права на результаты интеллектуальной деятельности и средства индивидуализации, программные и технические средства, созданные (приобр</w:t>
      </w:r>
      <w:r w:rsidRPr="008A6C04">
        <w:rPr>
          <w:sz w:val="26"/>
          <w:szCs w:val="26"/>
        </w:rPr>
        <w:t>е</w:t>
      </w:r>
      <w:r w:rsidRPr="008A6C04">
        <w:rPr>
          <w:sz w:val="26"/>
          <w:szCs w:val="26"/>
        </w:rPr>
        <w:t xml:space="preserve">тенные) во время </w:t>
      </w:r>
      <w:r w:rsidR="00CF39F3">
        <w:rPr>
          <w:sz w:val="26"/>
          <w:szCs w:val="26"/>
        </w:rPr>
        <w:t>оказания услуг</w:t>
      </w:r>
      <w:r w:rsidRPr="008A6C04">
        <w:rPr>
          <w:sz w:val="26"/>
          <w:szCs w:val="26"/>
        </w:rPr>
        <w:t xml:space="preserve"> по Контракту.</w:t>
      </w:r>
      <w:proofErr w:type="gramEnd"/>
    </w:p>
    <w:p w:rsidR="000022C1" w:rsidRPr="006C2C39" w:rsidRDefault="000022C1" w:rsidP="007E6DBF">
      <w:pPr>
        <w:pStyle w:val="15"/>
        <w:spacing w:line="276"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7E6DBF">
      <w:pPr>
        <w:pStyle w:val="15"/>
        <w:spacing w:line="276"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7E6DBF">
      <w:pPr>
        <w:pStyle w:val="15"/>
        <w:spacing w:line="276"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7E6DBF">
      <w:pPr>
        <w:pStyle w:val="15"/>
        <w:spacing w:line="276"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7E6DBF">
      <w:pPr>
        <w:pStyle w:val="15"/>
        <w:spacing w:line="276"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7E6DBF">
      <w:pPr>
        <w:pStyle w:val="15"/>
        <w:spacing w:line="276" w:lineRule="auto"/>
        <w:ind w:firstLine="567"/>
        <w:jc w:val="both"/>
        <w:rPr>
          <w:sz w:val="26"/>
          <w:szCs w:val="26"/>
        </w:rPr>
      </w:pPr>
      <w:r w:rsidRPr="006C2C39">
        <w:rPr>
          <w:sz w:val="26"/>
          <w:szCs w:val="26"/>
        </w:rPr>
        <w:t>4.4.2. Требовать устранить выявленные недостатки безвозмездно и в возможно коро</w:t>
      </w:r>
      <w:r w:rsidRPr="006C2C39">
        <w:rPr>
          <w:sz w:val="26"/>
          <w:szCs w:val="26"/>
        </w:rPr>
        <w:t>т</w:t>
      </w:r>
      <w:r w:rsidRPr="006C2C39">
        <w:rPr>
          <w:sz w:val="26"/>
          <w:szCs w:val="26"/>
        </w:rPr>
        <w:t>кий срок.</w:t>
      </w:r>
    </w:p>
    <w:p w:rsidR="000022C1" w:rsidRPr="006C2C39" w:rsidRDefault="004226CE" w:rsidP="007E6DBF">
      <w:pPr>
        <w:pStyle w:val="15"/>
        <w:spacing w:line="276"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9C507B" w:rsidRDefault="000022C1" w:rsidP="007E6DBF">
      <w:pPr>
        <w:pStyle w:val="15"/>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0"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w:t>
      </w:r>
      <w:r w:rsidR="006C2C39" w:rsidRPr="006C2C39">
        <w:rPr>
          <w:i/>
          <w:sz w:val="26"/>
          <w:szCs w:val="26"/>
        </w:rPr>
        <w:br/>
      </w:r>
      <w:r w:rsidRPr="006C2C39">
        <w:rPr>
          <w:i/>
          <w:sz w:val="26"/>
          <w:szCs w:val="26"/>
        </w:rPr>
        <w:t>№ 44-ФЗ, или внесения денежных средств</w:t>
      </w:r>
      <w:r w:rsidRPr="006C2C39">
        <w:rPr>
          <w:sz w:val="26"/>
          <w:szCs w:val="26"/>
        </w:rPr>
        <w:t xml:space="preserve"> (выбрать один из двух способов). </w:t>
      </w:r>
    </w:p>
    <w:p w:rsidR="000022C1" w:rsidRPr="006C2C39" w:rsidRDefault="000022C1" w:rsidP="007E6DBF">
      <w:pPr>
        <w:spacing w:line="276" w:lineRule="auto"/>
        <w:ind w:firstLine="567"/>
        <w:jc w:val="both"/>
        <w:rPr>
          <w:sz w:val="26"/>
          <w:szCs w:val="26"/>
        </w:rPr>
      </w:pPr>
      <w:r w:rsidRPr="006C2C39">
        <w:rPr>
          <w:sz w:val="26"/>
          <w:szCs w:val="26"/>
        </w:rPr>
        <w:t>5.2. Размер обеспечения составляет ________________________.</w:t>
      </w:r>
    </w:p>
    <w:p w:rsidR="000022C1" w:rsidRDefault="000022C1" w:rsidP="007E6DBF">
      <w:pPr>
        <w:autoSpaceDE w:val="0"/>
        <w:autoSpaceDN w:val="0"/>
        <w:adjustRightInd w:val="0"/>
        <w:spacing w:line="276" w:lineRule="auto"/>
        <w:ind w:firstLine="567"/>
        <w:jc w:val="both"/>
        <w:rPr>
          <w:sz w:val="26"/>
          <w:szCs w:val="26"/>
        </w:rPr>
      </w:pPr>
      <w:r w:rsidRPr="006C2C39">
        <w:rPr>
          <w:sz w:val="26"/>
          <w:szCs w:val="26"/>
        </w:rPr>
        <w:t xml:space="preserve">5.3. В </w:t>
      </w:r>
      <w:proofErr w:type="gramStart"/>
      <w:r w:rsidRPr="006C2C39">
        <w:rPr>
          <w:sz w:val="26"/>
          <w:szCs w:val="26"/>
        </w:rPr>
        <w:t>случае</w:t>
      </w:r>
      <w:proofErr w:type="gramEnd"/>
      <w:r w:rsidRPr="006C2C39">
        <w:rPr>
          <w:sz w:val="26"/>
          <w:szCs w:val="26"/>
        </w:rPr>
        <w:t xml:space="preserve"> надлежащего исполнения обязательств по Контракту со стороны </w:t>
      </w:r>
      <w:r w:rsidR="00D137FB" w:rsidRPr="006C2C39">
        <w:rPr>
          <w:sz w:val="26"/>
          <w:szCs w:val="26"/>
        </w:rPr>
        <w:t>Испо</w:t>
      </w:r>
      <w:r w:rsidR="00D137FB" w:rsidRPr="006C2C39">
        <w:rPr>
          <w:sz w:val="26"/>
          <w:szCs w:val="26"/>
        </w:rPr>
        <w:t>л</w:t>
      </w:r>
      <w:r w:rsidR="00D137FB" w:rsidRPr="006C2C39">
        <w:rPr>
          <w:sz w:val="26"/>
          <w:szCs w:val="26"/>
        </w:rPr>
        <w:t>нител</w:t>
      </w:r>
      <w:r w:rsidR="006C2C39" w:rsidRPr="006C2C39">
        <w:rPr>
          <w:sz w:val="26"/>
          <w:szCs w:val="26"/>
        </w:rPr>
        <w:t>я</w:t>
      </w:r>
      <w:r w:rsidRPr="006C2C39">
        <w:rPr>
          <w:sz w:val="26"/>
          <w:szCs w:val="26"/>
        </w:rPr>
        <w:t xml:space="preserve">, денежные средства, внесенные им в качестве обеспечения исполнения Контракта,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D673CF" w:rsidRDefault="00D673CF" w:rsidP="007E6DBF">
      <w:pPr>
        <w:autoSpaceDE w:val="0"/>
        <w:autoSpaceDN w:val="0"/>
        <w:adjustRightInd w:val="0"/>
        <w:spacing w:line="276" w:lineRule="auto"/>
        <w:ind w:firstLine="567"/>
        <w:jc w:val="both"/>
        <w:rPr>
          <w:sz w:val="26"/>
          <w:szCs w:val="26"/>
        </w:rPr>
      </w:pPr>
    </w:p>
    <w:p w:rsidR="000022C1" w:rsidRPr="006C2C39" w:rsidRDefault="000022C1" w:rsidP="007E6DBF">
      <w:pPr>
        <w:spacing w:line="276" w:lineRule="auto"/>
        <w:ind w:firstLine="567"/>
        <w:jc w:val="center"/>
        <w:rPr>
          <w:b/>
          <w:bCs/>
          <w:sz w:val="26"/>
          <w:szCs w:val="26"/>
        </w:rPr>
      </w:pPr>
      <w:r w:rsidRPr="006C2C39">
        <w:rPr>
          <w:b/>
          <w:bCs/>
          <w:sz w:val="26"/>
          <w:szCs w:val="26"/>
        </w:rPr>
        <w:t>6. Ответственность Сторон</w:t>
      </w:r>
    </w:p>
    <w:p w:rsidR="00572752" w:rsidRPr="006C2C39" w:rsidRDefault="00572752" w:rsidP="007E6DBF">
      <w:pPr>
        <w:spacing w:line="276" w:lineRule="auto"/>
        <w:ind w:firstLine="708"/>
        <w:jc w:val="both"/>
        <w:rPr>
          <w:sz w:val="26"/>
          <w:szCs w:val="26"/>
        </w:rPr>
      </w:pPr>
      <w:r w:rsidRPr="006C2C39">
        <w:rPr>
          <w:sz w:val="26"/>
          <w:szCs w:val="26"/>
        </w:rPr>
        <w:t>6.1. Стороны несут ответственность за неисполнение или ненадлежащее исполнение обязательств по Контракту в порядке и размере, предусмотренном законодательством Ро</w:t>
      </w:r>
      <w:r w:rsidRPr="006C2C39">
        <w:rPr>
          <w:sz w:val="26"/>
          <w:szCs w:val="26"/>
        </w:rPr>
        <w:t>с</w:t>
      </w:r>
      <w:r w:rsidRPr="006C2C39">
        <w:rPr>
          <w:sz w:val="26"/>
          <w:szCs w:val="26"/>
        </w:rPr>
        <w:t xml:space="preserve">сийской Федерации и Контрактом. </w:t>
      </w:r>
    </w:p>
    <w:p w:rsidR="00572752" w:rsidRPr="006C2C39" w:rsidRDefault="00572752" w:rsidP="007E6DBF">
      <w:pPr>
        <w:pStyle w:val="afa"/>
        <w:spacing w:after="0" w:line="276"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Исполнит</w:t>
      </w:r>
      <w:r w:rsidR="00D137FB" w:rsidRPr="006C2C39">
        <w:rPr>
          <w:sz w:val="26"/>
          <w:szCs w:val="26"/>
        </w:rPr>
        <w:t>е</w:t>
      </w:r>
      <w:r w:rsidR="00D137FB" w:rsidRPr="006C2C39">
        <w:rPr>
          <w:sz w:val="26"/>
          <w:szCs w:val="26"/>
        </w:rPr>
        <w:t>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w:t>
      </w:r>
      <w:r w:rsidRPr="006C2C39">
        <w:rPr>
          <w:sz w:val="26"/>
          <w:szCs w:val="26"/>
        </w:rPr>
        <w:t>о</w:t>
      </w:r>
      <w:r w:rsidRPr="006C2C39">
        <w:rPr>
          <w:sz w:val="26"/>
          <w:szCs w:val="26"/>
        </w:rPr>
        <w:t xml:space="preserve">срочки исполнения </w:t>
      </w:r>
      <w:r w:rsidR="006C2C39" w:rsidRPr="006C2C39">
        <w:rPr>
          <w:sz w:val="26"/>
          <w:szCs w:val="26"/>
        </w:rPr>
        <w:t xml:space="preserve">Исполнителем </w:t>
      </w:r>
      <w:r w:rsidRPr="006C2C39">
        <w:rPr>
          <w:sz w:val="26"/>
          <w:szCs w:val="26"/>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не менее одной трехсотой действующей на </w:t>
      </w:r>
      <w:r w:rsidRPr="006C2C39">
        <w:rPr>
          <w:sz w:val="26"/>
          <w:szCs w:val="26"/>
        </w:rPr>
        <w:lastRenderedPageBreak/>
        <w:t xml:space="preserve">день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w:t>
      </w:r>
      <w:r w:rsidRPr="006C2C39">
        <w:rPr>
          <w:sz w:val="26"/>
          <w:szCs w:val="26"/>
        </w:rPr>
        <w:t>т</w:t>
      </w:r>
      <w:r w:rsidRPr="006C2C39">
        <w:rPr>
          <w:sz w:val="26"/>
          <w:szCs w:val="26"/>
        </w:rPr>
        <w:t>ся по формуле, предусмотренной Правилами определения размера штрафа, начисляемого в случае ненадлежащего исполнения заказчиком, поставщиком (подрядчиком, исполнит</w:t>
      </w:r>
      <w:r w:rsidRPr="006C2C39">
        <w:rPr>
          <w:sz w:val="26"/>
          <w:szCs w:val="26"/>
        </w:rPr>
        <w:t>е</w:t>
      </w:r>
      <w:r w:rsidRPr="006C2C39">
        <w:rPr>
          <w:sz w:val="26"/>
          <w:szCs w:val="26"/>
        </w:rPr>
        <w:t>лем) обязательств, предусмотренных контрактом (за исключением просрочки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w:t>
      </w:r>
      <w:r w:rsidRPr="006C2C39">
        <w:rPr>
          <w:sz w:val="26"/>
          <w:szCs w:val="26"/>
        </w:rPr>
        <w:t>а</w:t>
      </w:r>
      <w:r w:rsidRPr="006C2C39">
        <w:rPr>
          <w:sz w:val="26"/>
          <w:szCs w:val="26"/>
        </w:rPr>
        <w:t>тельства, предусмотренного контрактом, утвержденными постановлением Правительства Российской Федерации от 25.11.2013 г. № 1063 (далее – Правила, утвержденные постано</w:t>
      </w:r>
      <w:r w:rsidRPr="006C2C39">
        <w:rPr>
          <w:sz w:val="26"/>
          <w:szCs w:val="26"/>
        </w:rPr>
        <w:t>в</w:t>
      </w:r>
      <w:r w:rsidRPr="006C2C39">
        <w:rPr>
          <w:sz w:val="26"/>
          <w:szCs w:val="26"/>
        </w:rPr>
        <w:t>лением № 1063):</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П = (Ц - В) x С, </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 С - размер ставки.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7E6DBF">
      <w:pPr>
        <w:autoSpaceDE w:val="0"/>
        <w:autoSpaceDN w:val="0"/>
        <w:adjustRightInd w:val="0"/>
        <w:spacing w:line="276" w:lineRule="auto"/>
        <w:jc w:val="both"/>
        <w:rPr>
          <w:i/>
          <w:iCs/>
          <w:sz w:val="26"/>
          <w:szCs w:val="26"/>
        </w:rPr>
      </w:pPr>
      <w:r>
        <w:rPr>
          <w:i/>
          <w:iCs/>
          <w:noProof/>
          <w:position w:val="-14"/>
          <w:sz w:val="26"/>
          <w:szCs w:val="26"/>
        </w:rPr>
        <w:drawing>
          <wp:inline distT="0" distB="0" distL="0" distR="0" wp14:anchorId="1496700D" wp14:editId="6A55572C">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14:anchorId="66FE1284" wp14:editId="3C19427F">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14:anchorId="3018D53C" wp14:editId="43B92322">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w:t>
      </w:r>
      <w:r w:rsidRPr="006C2C39">
        <w:rPr>
          <w:i/>
          <w:iCs/>
          <w:sz w:val="26"/>
          <w:szCs w:val="26"/>
        </w:rPr>
        <w:t>н</w:t>
      </w:r>
      <w:r w:rsidRPr="006C2C39">
        <w:rPr>
          <w:i/>
          <w:iCs/>
          <w:sz w:val="26"/>
          <w:szCs w:val="26"/>
        </w:rPr>
        <w:t>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50 - 100 процентам, размер ставки определяется за каждый день просро</w:t>
      </w:r>
      <w:r w:rsidRPr="006C2C39">
        <w:rPr>
          <w:i/>
          <w:iCs/>
          <w:sz w:val="26"/>
          <w:szCs w:val="26"/>
        </w:rPr>
        <w:t>ч</w:t>
      </w:r>
      <w:r w:rsidRPr="006C2C39">
        <w:rPr>
          <w:i/>
          <w:iCs/>
          <w:sz w:val="26"/>
          <w:szCs w:val="26"/>
        </w:rPr>
        <w:t>ки и принимается равным 0,02 ставки рефинансирования, установленной Центральным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7E6DBF" w:rsidRPr="0012023C" w:rsidRDefault="00572752" w:rsidP="007E6DBF">
      <w:pPr>
        <w:pStyle w:val="afa"/>
        <w:spacing w:after="0" w:line="276"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1B2B73">
        <w:rPr>
          <w:sz w:val="26"/>
          <w:szCs w:val="26"/>
        </w:rPr>
        <w:t xml:space="preserve"> </w:t>
      </w:r>
      <w:r w:rsidR="007E6DBF" w:rsidRPr="0012023C">
        <w:rPr>
          <w:sz w:val="26"/>
          <w:szCs w:val="26"/>
        </w:rPr>
        <w:t>в  виде фиксированной суммы в з</w:t>
      </w:r>
      <w:r w:rsidR="007E6DBF" w:rsidRPr="0012023C">
        <w:rPr>
          <w:sz w:val="26"/>
          <w:szCs w:val="26"/>
        </w:rPr>
        <w:t>а</w:t>
      </w:r>
      <w:r w:rsidR="007E6DBF" w:rsidRPr="0012023C">
        <w:rPr>
          <w:sz w:val="26"/>
          <w:szCs w:val="26"/>
        </w:rPr>
        <w:t xml:space="preserve">висимости от цены Контракта: </w:t>
      </w:r>
    </w:p>
    <w:p w:rsidR="007E6DBF" w:rsidRPr="0012023C" w:rsidRDefault="007E6DBF" w:rsidP="007E6DBF">
      <w:pPr>
        <w:pStyle w:val="afa"/>
        <w:spacing w:after="0" w:line="276" w:lineRule="auto"/>
        <w:rPr>
          <w:i/>
          <w:sz w:val="26"/>
          <w:szCs w:val="26"/>
        </w:rPr>
      </w:pPr>
      <w:r w:rsidRPr="0012023C">
        <w:rPr>
          <w:i/>
          <w:sz w:val="26"/>
          <w:szCs w:val="26"/>
        </w:rPr>
        <w:t>а) 10 процентов цены контракта в случае, если цена контракта не превышает 3 млн. ру</w:t>
      </w:r>
      <w:r w:rsidRPr="0012023C">
        <w:rPr>
          <w:i/>
          <w:sz w:val="26"/>
          <w:szCs w:val="26"/>
        </w:rPr>
        <w:t>б</w:t>
      </w:r>
      <w:r w:rsidRPr="0012023C">
        <w:rPr>
          <w:i/>
          <w:sz w:val="26"/>
          <w:szCs w:val="26"/>
        </w:rPr>
        <w:t>лей;</w:t>
      </w:r>
    </w:p>
    <w:p w:rsidR="007E6DBF" w:rsidRPr="0012023C" w:rsidRDefault="007E6DBF" w:rsidP="007E6DBF">
      <w:pPr>
        <w:pStyle w:val="afa"/>
        <w:spacing w:after="0" w:line="276" w:lineRule="auto"/>
        <w:rPr>
          <w:i/>
          <w:sz w:val="26"/>
          <w:szCs w:val="26"/>
        </w:rPr>
      </w:pPr>
      <w:r w:rsidRPr="0012023C">
        <w:rPr>
          <w:i/>
          <w:sz w:val="26"/>
          <w:szCs w:val="26"/>
        </w:rPr>
        <w:t>б) 5 процентов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 процент цены контракта в случае, если цена контракта составляет от 50 млн. ру</w:t>
      </w:r>
      <w:r w:rsidRPr="0012023C">
        <w:rPr>
          <w:i/>
          <w:sz w:val="26"/>
          <w:szCs w:val="26"/>
        </w:rPr>
        <w:t>б</w:t>
      </w:r>
      <w:r w:rsidRPr="0012023C">
        <w:rPr>
          <w:i/>
          <w:sz w:val="26"/>
          <w:szCs w:val="26"/>
        </w:rPr>
        <w:t>лей до 100 млн. рублей;</w:t>
      </w:r>
    </w:p>
    <w:p w:rsidR="007E6DBF" w:rsidRPr="0012023C" w:rsidRDefault="007E6DBF" w:rsidP="007E6DBF">
      <w:pPr>
        <w:pStyle w:val="afa"/>
        <w:spacing w:after="0" w:line="276" w:lineRule="auto"/>
        <w:rPr>
          <w:sz w:val="26"/>
          <w:szCs w:val="26"/>
        </w:rPr>
      </w:pPr>
      <w:r w:rsidRPr="0012023C">
        <w:rPr>
          <w:i/>
          <w:sz w:val="26"/>
          <w:szCs w:val="26"/>
        </w:rPr>
        <w:lastRenderedPageBreak/>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7E6DBF" w:rsidRDefault="007E6DBF" w:rsidP="007E6DBF">
      <w:pPr>
        <w:pStyle w:val="afa"/>
        <w:spacing w:after="0" w:line="276" w:lineRule="auto"/>
        <w:ind w:firstLine="708"/>
        <w:rPr>
          <w:sz w:val="26"/>
          <w:szCs w:val="26"/>
        </w:rPr>
      </w:pPr>
      <w:r w:rsidRPr="0012023C">
        <w:rPr>
          <w:sz w:val="26"/>
          <w:szCs w:val="26"/>
        </w:rPr>
        <w:t>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7E6DBF" w:rsidRPr="0012023C" w:rsidRDefault="00572752" w:rsidP="007E6DBF">
      <w:pPr>
        <w:widowControl w:val="0"/>
        <w:tabs>
          <w:tab w:val="left" w:pos="360"/>
          <w:tab w:val="num" w:pos="1260"/>
        </w:tabs>
        <w:spacing w:line="276" w:lineRule="auto"/>
        <w:ind w:firstLine="567"/>
        <w:jc w:val="both"/>
        <w:rPr>
          <w:sz w:val="26"/>
          <w:szCs w:val="26"/>
        </w:rPr>
      </w:pPr>
      <w:r w:rsidRPr="006C2C39">
        <w:rPr>
          <w:sz w:val="26"/>
          <w:szCs w:val="26"/>
        </w:rPr>
        <w:t xml:space="preserve">6.3. В случае просрочки исполнения </w:t>
      </w:r>
      <w:r w:rsidR="00D137FB" w:rsidRPr="006C2C39">
        <w:rPr>
          <w:sz w:val="26"/>
          <w:szCs w:val="26"/>
        </w:rPr>
        <w:t>Заказчик</w:t>
      </w:r>
      <w:r w:rsidRPr="006C2C39">
        <w:rPr>
          <w:sz w:val="26"/>
          <w:szCs w:val="26"/>
        </w:rPr>
        <w:t>ом обязательств, предусмотренных Ко</w:t>
      </w:r>
      <w:r w:rsidRPr="006C2C39">
        <w:rPr>
          <w:sz w:val="26"/>
          <w:szCs w:val="26"/>
        </w:rPr>
        <w:t>н</w:t>
      </w:r>
      <w:r w:rsidRPr="006C2C39">
        <w:rPr>
          <w:sz w:val="26"/>
          <w:szCs w:val="26"/>
        </w:rPr>
        <w:t xml:space="preserve">трактом, а также в иных случаях неисполнения или ненадлежащего исполнения </w:t>
      </w:r>
      <w:r w:rsidR="00D137FB" w:rsidRPr="006C2C39">
        <w:rPr>
          <w:sz w:val="26"/>
          <w:szCs w:val="26"/>
        </w:rPr>
        <w:t>Заказч</w:t>
      </w:r>
      <w:r w:rsidR="00D137FB" w:rsidRPr="006C2C39">
        <w:rPr>
          <w:sz w:val="26"/>
          <w:szCs w:val="26"/>
        </w:rPr>
        <w:t>и</w:t>
      </w:r>
      <w:r w:rsidR="00D137FB" w:rsidRPr="006C2C39">
        <w:rPr>
          <w:sz w:val="26"/>
          <w:szCs w:val="26"/>
        </w:rPr>
        <w:t>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исполнения обяз</w:t>
      </w:r>
      <w:r w:rsidRPr="006C2C39">
        <w:rPr>
          <w:sz w:val="26"/>
          <w:szCs w:val="26"/>
        </w:rPr>
        <w:t>а</w:t>
      </w:r>
      <w:r w:rsidRPr="006C2C39">
        <w:rPr>
          <w:sz w:val="26"/>
          <w:szCs w:val="26"/>
        </w:rPr>
        <w:t>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w:t>
      </w:r>
      <w:r w:rsidRPr="006C2C39">
        <w:rPr>
          <w:sz w:val="26"/>
          <w:szCs w:val="26"/>
        </w:rPr>
        <w:t>з</w:t>
      </w:r>
      <w:r w:rsidRPr="006C2C39">
        <w:rPr>
          <w:sz w:val="26"/>
          <w:szCs w:val="26"/>
        </w:rPr>
        <w:t>мере одной трехсотой действующей на день уплаты пеней ставки рефинансирования Це</w:t>
      </w:r>
      <w:r w:rsidRPr="006C2C39">
        <w:rPr>
          <w:sz w:val="26"/>
          <w:szCs w:val="26"/>
        </w:rPr>
        <w:t>н</w:t>
      </w:r>
      <w:r w:rsidRPr="006C2C39">
        <w:rPr>
          <w:sz w:val="26"/>
          <w:szCs w:val="26"/>
        </w:rPr>
        <w:t>трального банка Российской Федерации от не уплаченной в срок суммы.  Штрафы начи</w:t>
      </w:r>
      <w:r w:rsidRPr="006C2C39">
        <w:rPr>
          <w:sz w:val="26"/>
          <w:szCs w:val="26"/>
        </w:rPr>
        <w:t>с</w:t>
      </w:r>
      <w:r w:rsidRPr="006C2C39">
        <w:rPr>
          <w:sz w:val="26"/>
          <w:szCs w:val="26"/>
        </w:rPr>
        <w:t xml:space="preserve">ляются за ненадлежащее исполнение </w:t>
      </w:r>
      <w:r w:rsidR="00D137FB" w:rsidRPr="006C2C39">
        <w:rPr>
          <w:sz w:val="26"/>
          <w:szCs w:val="26"/>
        </w:rPr>
        <w:t>Заказчик</w:t>
      </w:r>
      <w:r w:rsidRPr="006C2C39">
        <w:rPr>
          <w:sz w:val="26"/>
          <w:szCs w:val="26"/>
        </w:rPr>
        <w:t>ом обязательств, предусмотренных Контра</w:t>
      </w:r>
      <w:r w:rsidRPr="006C2C39">
        <w:rPr>
          <w:sz w:val="26"/>
          <w:szCs w:val="26"/>
        </w:rPr>
        <w:t>к</w:t>
      </w:r>
      <w:r w:rsidRPr="006C2C39">
        <w:rPr>
          <w:sz w:val="26"/>
          <w:szCs w:val="26"/>
        </w:rPr>
        <w:t>том, за исключением просрочки исполнения обязательств, предусмотренных Контрактом. Размер штрафа устанавливается в соответствии с Правилами, утвержденными  постано</w:t>
      </w:r>
      <w:r w:rsidRPr="006C2C39">
        <w:rPr>
          <w:sz w:val="26"/>
          <w:szCs w:val="26"/>
        </w:rPr>
        <w:t>в</w:t>
      </w:r>
      <w:r w:rsidRPr="006C2C39">
        <w:rPr>
          <w:sz w:val="26"/>
          <w:szCs w:val="26"/>
        </w:rPr>
        <w:t>лением № 1063</w:t>
      </w:r>
      <w:r w:rsidR="007E6DBF">
        <w:rPr>
          <w:sz w:val="26"/>
          <w:szCs w:val="26"/>
        </w:rPr>
        <w:t xml:space="preserve"> </w:t>
      </w:r>
      <w:r w:rsidRPr="006C2C39">
        <w:rPr>
          <w:sz w:val="26"/>
          <w:szCs w:val="26"/>
        </w:rPr>
        <w:t xml:space="preserve"> </w:t>
      </w:r>
      <w:r w:rsidR="007E6DBF" w:rsidRPr="0012023C">
        <w:rPr>
          <w:sz w:val="26"/>
          <w:szCs w:val="26"/>
        </w:rPr>
        <w:t>в виде фиксированной суммы в зависимости от цены Контракта:</w:t>
      </w:r>
    </w:p>
    <w:p w:rsidR="007E6DBF" w:rsidRPr="0012023C" w:rsidRDefault="007E6DBF" w:rsidP="007E6DBF">
      <w:pPr>
        <w:pStyle w:val="afa"/>
        <w:spacing w:after="0" w:line="276" w:lineRule="auto"/>
        <w:rPr>
          <w:i/>
          <w:sz w:val="26"/>
          <w:szCs w:val="26"/>
        </w:rPr>
      </w:pPr>
      <w:r w:rsidRPr="0012023C">
        <w:rPr>
          <w:i/>
          <w:sz w:val="26"/>
          <w:szCs w:val="26"/>
        </w:rPr>
        <w:t>а) 2,5 процента цены контракта в случае, если цена контракта не превышает 3 млн. ру</w:t>
      </w:r>
      <w:r w:rsidRPr="0012023C">
        <w:rPr>
          <w:i/>
          <w:sz w:val="26"/>
          <w:szCs w:val="26"/>
        </w:rPr>
        <w:t>б</w:t>
      </w:r>
      <w:r w:rsidRPr="0012023C">
        <w:rPr>
          <w:i/>
          <w:sz w:val="26"/>
          <w:szCs w:val="26"/>
        </w:rPr>
        <w:t>лей;</w:t>
      </w:r>
    </w:p>
    <w:p w:rsidR="007E6DBF" w:rsidRPr="0012023C" w:rsidRDefault="007E6DBF" w:rsidP="007E6DBF">
      <w:pPr>
        <w:pStyle w:val="afa"/>
        <w:spacing w:after="0" w:line="276" w:lineRule="auto"/>
        <w:rPr>
          <w:i/>
          <w:sz w:val="26"/>
          <w:szCs w:val="26"/>
        </w:rPr>
      </w:pPr>
      <w:r w:rsidRPr="0012023C">
        <w:rPr>
          <w:i/>
          <w:sz w:val="26"/>
          <w:szCs w:val="26"/>
        </w:rPr>
        <w:t>б) 2 процента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1,5 процента цены контракта в случае, если цена контракта составляет от 50 млн. рублей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572752" w:rsidRPr="006C2C39" w:rsidRDefault="007E6DBF" w:rsidP="007E6DBF">
      <w:pPr>
        <w:pStyle w:val="afa"/>
        <w:spacing w:after="0" w:line="276" w:lineRule="auto"/>
        <w:ind w:firstLine="708"/>
        <w:rPr>
          <w:sz w:val="26"/>
          <w:szCs w:val="26"/>
        </w:rPr>
      </w:pPr>
      <w:r w:rsidRPr="0012023C">
        <w:rPr>
          <w:sz w:val="26"/>
          <w:szCs w:val="26"/>
        </w:rPr>
        <w:t xml:space="preserve"> 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572752" w:rsidRPr="006C2C39" w:rsidRDefault="00572752" w:rsidP="007E6DBF">
      <w:pPr>
        <w:keepNext/>
        <w:tabs>
          <w:tab w:val="left" w:pos="360"/>
          <w:tab w:val="num" w:pos="1260"/>
        </w:tabs>
        <w:spacing w:line="276"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w:t>
      </w:r>
      <w:r w:rsidRPr="006C2C39">
        <w:rPr>
          <w:sz w:val="26"/>
          <w:szCs w:val="26"/>
        </w:rPr>
        <w:t>к</w:t>
      </w:r>
      <w:r w:rsidRPr="006C2C39">
        <w:rPr>
          <w:sz w:val="26"/>
          <w:szCs w:val="26"/>
        </w:rPr>
        <w:t>том, произошло вследствие непреодолимой силы или по вине другой Стороны.</w:t>
      </w:r>
    </w:p>
    <w:p w:rsidR="00572752" w:rsidRPr="006C2C39" w:rsidRDefault="00572752" w:rsidP="007E6DBF">
      <w:pPr>
        <w:spacing w:line="276"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6C2C39" w:rsidRDefault="00572752" w:rsidP="007E6DBF">
      <w:pPr>
        <w:spacing w:line="276" w:lineRule="auto"/>
        <w:jc w:val="both"/>
        <w:rPr>
          <w:sz w:val="26"/>
          <w:szCs w:val="26"/>
        </w:rPr>
      </w:pPr>
    </w:p>
    <w:p w:rsidR="000022C1" w:rsidRPr="006C2C39" w:rsidRDefault="000022C1" w:rsidP="007E6DBF">
      <w:pPr>
        <w:spacing w:line="276"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7E6DBF">
      <w:pPr>
        <w:spacing w:line="276" w:lineRule="auto"/>
        <w:ind w:firstLine="567"/>
        <w:jc w:val="both"/>
        <w:rPr>
          <w:sz w:val="26"/>
          <w:szCs w:val="26"/>
        </w:rPr>
      </w:pPr>
      <w:r w:rsidRPr="006C2C39">
        <w:rPr>
          <w:sz w:val="26"/>
          <w:szCs w:val="26"/>
        </w:rPr>
        <w:t>7.1.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w:t>
      </w:r>
      <w:r w:rsidRPr="006C2C39">
        <w:rPr>
          <w:sz w:val="26"/>
          <w:szCs w:val="26"/>
        </w:rPr>
        <w:t>е</w:t>
      </w:r>
      <w:r w:rsidRPr="006C2C39">
        <w:rPr>
          <w:sz w:val="26"/>
          <w:szCs w:val="26"/>
        </w:rPr>
        <w:t>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7E6DBF">
      <w:pPr>
        <w:spacing w:line="276"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 xml:space="preserve">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w:t>
      </w:r>
      <w:r w:rsidRPr="006C2C39">
        <w:rPr>
          <w:sz w:val="26"/>
          <w:szCs w:val="26"/>
        </w:rPr>
        <w:lastRenderedPageBreak/>
        <w:t>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w:t>
      </w:r>
      <w:r w:rsidRPr="006C2C39">
        <w:rPr>
          <w:bCs/>
          <w:sz w:val="26"/>
          <w:szCs w:val="26"/>
        </w:rPr>
        <w:t>д</w:t>
      </w:r>
      <w:r w:rsidRPr="006C2C39">
        <w:rPr>
          <w:bCs/>
          <w:sz w:val="26"/>
          <w:szCs w:val="26"/>
        </w:rPr>
        <w:t>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Исполнител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w:t>
      </w:r>
      <w:r w:rsidRPr="006C2C39">
        <w:rPr>
          <w:sz w:val="26"/>
          <w:szCs w:val="26"/>
        </w:rPr>
        <w:t>н</w:t>
      </w:r>
      <w:r w:rsidRPr="006C2C39">
        <w:rPr>
          <w:sz w:val="26"/>
          <w:szCs w:val="26"/>
        </w:rPr>
        <w:t>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w:t>
      </w:r>
      <w:r w:rsidRPr="006C2C39">
        <w:rPr>
          <w:sz w:val="26"/>
          <w:szCs w:val="26"/>
        </w:rPr>
        <w:t>е</w:t>
      </w:r>
      <w:r w:rsidRPr="006C2C39">
        <w:rPr>
          <w:sz w:val="26"/>
          <w:szCs w:val="26"/>
        </w:rPr>
        <w:t xml:space="preserve">чивающих фиксирование такого уведомления и получение </w:t>
      </w:r>
      <w:r w:rsidR="00D137FB" w:rsidRPr="006C2C39">
        <w:rPr>
          <w:sz w:val="26"/>
          <w:szCs w:val="26"/>
        </w:rPr>
        <w:t>Заказчик</w:t>
      </w:r>
      <w:r w:rsidRPr="006C2C39">
        <w:rPr>
          <w:sz w:val="26"/>
          <w:szCs w:val="26"/>
        </w:rPr>
        <w:t>ом подтверждения о его вручении адресату. Датой такого надлежащего уведомления признается дата получ</w:t>
      </w:r>
      <w:r w:rsidRPr="006C2C39">
        <w:rPr>
          <w:sz w:val="26"/>
          <w:szCs w:val="26"/>
        </w:rPr>
        <w:t>е</w:t>
      </w:r>
      <w:r w:rsidRPr="006C2C39">
        <w:rPr>
          <w:sz w:val="26"/>
          <w:szCs w:val="26"/>
        </w:rPr>
        <w:t xml:space="preserve">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уведомления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w:t>
      </w:r>
      <w:r w:rsidRPr="006C2C39">
        <w:rPr>
          <w:sz w:val="26"/>
          <w:szCs w:val="26"/>
        </w:rPr>
        <w:t>а</w:t>
      </w:r>
      <w:r w:rsidRPr="006C2C39">
        <w:rPr>
          <w:sz w:val="26"/>
          <w:szCs w:val="26"/>
        </w:rPr>
        <w:t>занному в Контракте. При невозможности получения указанных подтверждения либо и</w:t>
      </w:r>
      <w:r w:rsidRPr="006C2C39">
        <w:rPr>
          <w:sz w:val="26"/>
          <w:szCs w:val="26"/>
        </w:rPr>
        <w:t>н</w:t>
      </w:r>
      <w:r w:rsidRPr="006C2C39">
        <w:rPr>
          <w:sz w:val="26"/>
          <w:szCs w:val="26"/>
        </w:rPr>
        <w:t xml:space="preserve">формации датой такого надлежащего уведомления признается дата по истечении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 на официальном сайте.</w:t>
      </w:r>
    </w:p>
    <w:p w:rsidR="000022C1" w:rsidRPr="006C2C39" w:rsidRDefault="000022C1" w:rsidP="007E6DBF">
      <w:pPr>
        <w:spacing w:line="276"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вступает в силу и Контракт считается расторгнутым через десять дней с даты надлежащего уведо</w:t>
      </w:r>
      <w:r w:rsidRPr="006C2C39">
        <w:rPr>
          <w:sz w:val="26"/>
          <w:szCs w:val="26"/>
        </w:rPr>
        <w:t>м</w:t>
      </w:r>
      <w:r w:rsidRPr="006C2C39">
        <w:rPr>
          <w:sz w:val="26"/>
          <w:szCs w:val="26"/>
        </w:rPr>
        <w:t xml:space="preserve">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w:t>
      </w:r>
      <w:r w:rsidRPr="006C2C39">
        <w:rPr>
          <w:sz w:val="26"/>
          <w:szCs w:val="26"/>
        </w:rPr>
        <w:t>т</w:t>
      </w:r>
      <w:r w:rsidRPr="006C2C39">
        <w:rPr>
          <w:sz w:val="26"/>
          <w:szCs w:val="26"/>
        </w:rPr>
        <w:t xml:space="preserve">казе от исполнения Контракта, если в течение десятидневного срока с даты надлежащего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w:t>
      </w:r>
      <w:r w:rsidRPr="006C2C39">
        <w:rPr>
          <w:sz w:val="26"/>
          <w:szCs w:val="26"/>
        </w:rPr>
        <w:t>я</w:t>
      </w:r>
      <w:r w:rsidRPr="006C2C39">
        <w:rPr>
          <w:sz w:val="26"/>
          <w:szCs w:val="26"/>
        </w:rPr>
        <w:t xml:space="preserve">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законодател</w:t>
      </w:r>
      <w:r w:rsidRPr="006C2C39">
        <w:rPr>
          <w:sz w:val="26"/>
          <w:szCs w:val="26"/>
        </w:rPr>
        <w:t>ь</w:t>
      </w:r>
      <w:r w:rsidRPr="006C2C39">
        <w:rPr>
          <w:sz w:val="26"/>
          <w:szCs w:val="26"/>
        </w:rPr>
        <w:t xml:space="preserve">ством Российской Федерации являются основанием для одностороннего отказа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7E6DBF">
      <w:pPr>
        <w:spacing w:line="276"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w:t>
      </w:r>
      <w:r w:rsidRPr="006C2C39">
        <w:rPr>
          <w:sz w:val="26"/>
          <w:szCs w:val="26"/>
        </w:rPr>
        <w:t>а</w:t>
      </w:r>
      <w:r w:rsidRPr="006C2C39">
        <w:rPr>
          <w:sz w:val="26"/>
          <w:szCs w:val="26"/>
        </w:rPr>
        <w:t>ции для одностороннего отказа от исполнения отдельных видов обязательств.</w:t>
      </w:r>
    </w:p>
    <w:p w:rsidR="000022C1" w:rsidRPr="006C2C39" w:rsidRDefault="000022C1" w:rsidP="007E6DBF">
      <w:pPr>
        <w:spacing w:line="276"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w:t>
      </w:r>
      <w:r w:rsidRPr="006C2C39">
        <w:rPr>
          <w:sz w:val="26"/>
          <w:szCs w:val="26"/>
        </w:rPr>
        <w:t>и</w:t>
      </w:r>
      <w:r w:rsidRPr="006C2C39">
        <w:rPr>
          <w:sz w:val="26"/>
          <w:szCs w:val="26"/>
        </w:rPr>
        <w:t xml:space="preserve">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подтве</w:t>
      </w:r>
      <w:r w:rsidRPr="006C2C39">
        <w:rPr>
          <w:sz w:val="26"/>
          <w:szCs w:val="26"/>
        </w:rPr>
        <w:t>р</w:t>
      </w:r>
      <w:r w:rsidRPr="006C2C39">
        <w:rPr>
          <w:sz w:val="26"/>
          <w:szCs w:val="26"/>
        </w:rPr>
        <w:t xml:space="preserve">ждения о его вручении </w:t>
      </w:r>
      <w:r w:rsidR="00D137FB" w:rsidRPr="006C2C39">
        <w:rPr>
          <w:sz w:val="26"/>
          <w:szCs w:val="26"/>
        </w:rPr>
        <w:t>Заказчик</w:t>
      </w:r>
      <w:r w:rsidRPr="006C2C39">
        <w:rPr>
          <w:sz w:val="26"/>
          <w:szCs w:val="26"/>
        </w:rPr>
        <w:t xml:space="preserve">у. Датой такого надлежащего уведомления признается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уведомления.</w:t>
      </w:r>
    </w:p>
    <w:p w:rsidR="000022C1" w:rsidRPr="006C2C39" w:rsidRDefault="000022C1" w:rsidP="007E6DBF">
      <w:pPr>
        <w:spacing w:line="276"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w:t>
      </w:r>
      <w:r w:rsidRPr="006C2C39">
        <w:rPr>
          <w:sz w:val="26"/>
          <w:szCs w:val="26"/>
        </w:rPr>
        <w:t>у</w:t>
      </w:r>
      <w:r w:rsidRPr="006C2C39">
        <w:rPr>
          <w:sz w:val="26"/>
          <w:szCs w:val="26"/>
        </w:rPr>
        <w:t xml:space="preserve">пает в силу и Контракт считается расторгнутым через десять дней с даты надлежащего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D137FB" w:rsidRPr="006C2C39">
        <w:rPr>
          <w:sz w:val="26"/>
          <w:szCs w:val="26"/>
        </w:rPr>
        <w:t>Заказчик</w:t>
      </w:r>
      <w:r w:rsidRPr="006C2C39">
        <w:rPr>
          <w:sz w:val="26"/>
          <w:szCs w:val="26"/>
        </w:rPr>
        <w:t>а о принятом решении об одностороннем отказе от исполнения Ко</w:t>
      </w:r>
      <w:r w:rsidRPr="006C2C39">
        <w:rPr>
          <w:sz w:val="26"/>
          <w:szCs w:val="26"/>
        </w:rPr>
        <w:t>н</w:t>
      </w:r>
      <w:r w:rsidRPr="006C2C39">
        <w:rPr>
          <w:sz w:val="26"/>
          <w:szCs w:val="26"/>
        </w:rPr>
        <w:lastRenderedPageBreak/>
        <w:t>тракта устранены нарушения условий Контракта, послужившие основанием для принятия указанного решения.</w:t>
      </w:r>
    </w:p>
    <w:p w:rsidR="000022C1" w:rsidRPr="006C2C39" w:rsidRDefault="000022C1" w:rsidP="007E6DBF">
      <w:pPr>
        <w:pStyle w:val="Style1"/>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 Заключительные положения</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Сторон.</w:t>
      </w:r>
    </w:p>
    <w:p w:rsidR="000022C1" w:rsidRPr="006C2C39" w:rsidRDefault="000022C1" w:rsidP="007E6DBF">
      <w:pPr>
        <w:pStyle w:val="Style30"/>
        <w:spacing w:line="276"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7E6DBF">
      <w:pPr>
        <w:pStyle w:val="Style30"/>
        <w:spacing w:line="276"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7E6DBF">
      <w:pPr>
        <w:pStyle w:val="Style30"/>
        <w:spacing w:line="276"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7E6DBF">
      <w:pPr>
        <w:pStyle w:val="15"/>
        <w:spacing w:line="276"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w:t>
      </w:r>
      <w:r w:rsidRPr="006C2C39">
        <w:rPr>
          <w:sz w:val="26"/>
          <w:szCs w:val="26"/>
        </w:rPr>
        <w:t>н</w:t>
      </w:r>
      <w:r w:rsidRPr="006C2C39">
        <w:rPr>
          <w:sz w:val="26"/>
          <w:szCs w:val="26"/>
        </w:rPr>
        <w:t>формировать об этом другую Сторону.</w:t>
      </w:r>
    </w:p>
    <w:p w:rsidR="000022C1" w:rsidRPr="006C2C39" w:rsidRDefault="000022C1" w:rsidP="007E6DBF">
      <w:pPr>
        <w:pStyle w:val="15"/>
        <w:spacing w:line="276"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w:t>
      </w:r>
      <w:r w:rsidRPr="006C2C39">
        <w:rPr>
          <w:spacing w:val="-1"/>
          <w:sz w:val="26"/>
          <w:szCs w:val="26"/>
        </w:rPr>
        <w:t>а</w:t>
      </w:r>
      <w:r w:rsidRPr="006C2C39">
        <w:rPr>
          <w:spacing w:val="-1"/>
          <w:sz w:val="26"/>
          <w:szCs w:val="26"/>
        </w:rPr>
        <w:t>конодательством Российской Федерации.</w:t>
      </w:r>
    </w:p>
    <w:p w:rsidR="00A1071D" w:rsidRPr="00D55C9D" w:rsidRDefault="00A1071D" w:rsidP="00A1071D">
      <w:pPr>
        <w:pStyle w:val="15"/>
        <w:spacing w:line="288" w:lineRule="auto"/>
        <w:jc w:val="both"/>
        <w:rPr>
          <w:sz w:val="26"/>
          <w:szCs w:val="2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w:t>
            </w:r>
            <w:smartTag w:uri="urn:schemas-microsoft-com:office:smarttags" w:element="metricconverter">
              <w:smartTagPr>
                <w:attr w:name="ProductID" w:val="101000, г"/>
              </w:smartTagPr>
              <w:r w:rsidRPr="006C2C39">
                <w:rPr>
                  <w:b w:val="0"/>
                  <w:sz w:val="26"/>
                  <w:szCs w:val="26"/>
                </w:rPr>
                <w:t>101000, г</w:t>
              </w:r>
            </w:smartTag>
            <w:r w:rsidRPr="006C2C39">
              <w:rPr>
                <w:b w:val="0"/>
                <w:sz w:val="26"/>
                <w:szCs w:val="26"/>
              </w:rPr>
              <w:t xml:space="preserve">.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r w:rsidRPr="006C2C39">
              <w:rPr>
                <w:b w:val="0"/>
                <w:sz w:val="26"/>
                <w:szCs w:val="26"/>
              </w:rPr>
              <w:t>Р/</w:t>
            </w:r>
            <w:proofErr w:type="spellStart"/>
            <w:r w:rsidRPr="006C2C39">
              <w:rPr>
                <w:b w:val="0"/>
                <w:sz w:val="26"/>
                <w:szCs w:val="26"/>
              </w:rPr>
              <w:t>сч</w:t>
            </w:r>
            <w:proofErr w:type="spellEnd"/>
            <w:r w:rsidRPr="006C2C39">
              <w:rPr>
                <w:b w:val="0"/>
                <w:sz w:val="26"/>
                <w:szCs w:val="26"/>
              </w:rPr>
              <w:t xml:space="preserve">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Default="006C2C39" w:rsidP="006C2C39">
            <w:pPr>
              <w:rPr>
                <w:sz w:val="26"/>
                <w:szCs w:val="26"/>
              </w:rPr>
            </w:pPr>
          </w:p>
          <w:p w:rsidR="004D0898" w:rsidRPr="006C2C39" w:rsidRDefault="004D0898"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r w:rsidR="0027447C">
              <w:rPr>
                <w:sz w:val="26"/>
                <w:szCs w:val="26"/>
              </w:rPr>
              <w:t xml:space="preserve">, </w:t>
            </w:r>
            <w:r w:rsidR="0027447C">
              <w:rPr>
                <w:sz w:val="26"/>
                <w:szCs w:val="26"/>
                <w:lang w:val="en-US"/>
              </w:rPr>
              <w:t>e</w:t>
            </w:r>
            <w:r w:rsidR="0027447C" w:rsidRPr="0027447C">
              <w:rPr>
                <w:sz w:val="26"/>
                <w:szCs w:val="26"/>
              </w:rPr>
              <w:t>-</w:t>
            </w:r>
            <w:r w:rsidR="0027447C">
              <w:rPr>
                <w:sz w:val="26"/>
                <w:szCs w:val="26"/>
                <w:lang w:val="en-US"/>
              </w:rPr>
              <w:t>mail</w:t>
            </w:r>
            <w:r w:rsidRPr="006C2C39">
              <w:rPr>
                <w:sz w:val="26"/>
                <w:szCs w:val="26"/>
              </w:rPr>
              <w:t>:</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r w:rsidRPr="006C2C39">
              <w:rPr>
                <w:b w:val="0"/>
                <w:sz w:val="26"/>
                <w:szCs w:val="26"/>
              </w:rPr>
              <w:t xml:space="preserve">Р/с </w:t>
            </w:r>
          </w:p>
          <w:p w:rsidR="00A1071D" w:rsidRPr="006C2C39" w:rsidRDefault="00A1071D" w:rsidP="006715C6">
            <w:pPr>
              <w:pStyle w:val="22"/>
              <w:spacing w:line="240" w:lineRule="auto"/>
              <w:rPr>
                <w:b w:val="0"/>
                <w:sz w:val="26"/>
                <w:szCs w:val="26"/>
              </w:rPr>
            </w:pPr>
            <w:r w:rsidRPr="006C2C39">
              <w:rPr>
                <w:b w:val="0"/>
                <w:sz w:val="26"/>
                <w:szCs w:val="26"/>
              </w:rPr>
              <w:t>К/с</w:t>
            </w:r>
            <w:r w:rsidR="00A86ACC">
              <w:rPr>
                <w:b w:val="0"/>
                <w:sz w:val="26"/>
                <w:szCs w:val="26"/>
              </w:rPr>
              <w:t>, банк</w:t>
            </w:r>
            <w:r w:rsidRPr="006C2C39">
              <w:rPr>
                <w:b w:val="0"/>
                <w:sz w:val="26"/>
                <w:szCs w:val="26"/>
              </w:rPr>
              <w:t xml:space="preserve"> </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Default="00A1071D" w:rsidP="006715C6">
            <w:pPr>
              <w:pStyle w:val="22"/>
              <w:spacing w:line="240" w:lineRule="auto"/>
              <w:rPr>
                <w:b w:val="0"/>
                <w:sz w:val="26"/>
                <w:szCs w:val="26"/>
              </w:rPr>
            </w:pPr>
            <w:r w:rsidRPr="006C2C39">
              <w:rPr>
                <w:b w:val="0"/>
                <w:sz w:val="26"/>
                <w:szCs w:val="26"/>
              </w:rPr>
              <w:t>ОКПО</w:t>
            </w:r>
          </w:p>
          <w:p w:rsidR="004D0898" w:rsidRPr="004D0898" w:rsidRDefault="004D0898" w:rsidP="004D0898">
            <w:r>
              <w:t>ОКТМО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r w:rsidRPr="006C2C39">
              <w:rPr>
                <w:sz w:val="26"/>
                <w:szCs w:val="26"/>
              </w:rPr>
              <w:t xml:space="preserve"> </w:t>
            </w: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937C56">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к Государственному контракту № ___________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674538" w:rsidRPr="006E5054" w:rsidRDefault="00674538" w:rsidP="00DD2985">
      <w:pPr>
        <w:shd w:val="clear" w:color="auto" w:fill="FFFFFF"/>
        <w:tabs>
          <w:tab w:val="left" w:pos="6237"/>
          <w:tab w:val="right" w:pos="9639"/>
        </w:tabs>
        <w:jc w:val="center"/>
        <w:rPr>
          <w:b/>
          <w:color w:val="000000"/>
          <w:sz w:val="26"/>
          <w:szCs w:val="26"/>
        </w:rPr>
      </w:pPr>
      <w:r w:rsidRPr="006E5054">
        <w:rPr>
          <w:b/>
          <w:color w:val="000000"/>
          <w:sz w:val="26"/>
          <w:szCs w:val="26"/>
        </w:rPr>
        <w:t>Техническое задание</w:t>
      </w:r>
    </w:p>
    <w:p w:rsidR="009D2524" w:rsidRDefault="002A7A06" w:rsidP="009D2524">
      <w:pPr>
        <w:snapToGrid w:val="0"/>
        <w:jc w:val="center"/>
        <w:rPr>
          <w:b/>
          <w:color w:val="000000"/>
          <w:sz w:val="26"/>
          <w:szCs w:val="26"/>
        </w:rPr>
      </w:pPr>
      <w:r w:rsidRPr="009D2524">
        <w:rPr>
          <w:b/>
          <w:color w:val="000000"/>
          <w:sz w:val="26"/>
          <w:szCs w:val="26"/>
        </w:rPr>
        <w:t xml:space="preserve">на оказание </w:t>
      </w:r>
      <w:r w:rsidR="009D2524" w:rsidRPr="009D2524">
        <w:rPr>
          <w:b/>
          <w:color w:val="000000"/>
          <w:sz w:val="26"/>
          <w:szCs w:val="26"/>
        </w:rPr>
        <w:t xml:space="preserve">экспертно-консультационных услуг в рамках </w:t>
      </w:r>
    </w:p>
    <w:p w:rsidR="009D2524" w:rsidRDefault="009D2524" w:rsidP="009D2524">
      <w:pPr>
        <w:snapToGrid w:val="0"/>
        <w:jc w:val="center"/>
        <w:rPr>
          <w:b/>
          <w:color w:val="000000"/>
          <w:sz w:val="26"/>
          <w:szCs w:val="26"/>
        </w:rPr>
      </w:pPr>
      <w:r w:rsidRPr="009D2524">
        <w:rPr>
          <w:b/>
          <w:color w:val="000000"/>
          <w:sz w:val="26"/>
          <w:szCs w:val="26"/>
        </w:rPr>
        <w:t xml:space="preserve">среднесрочного планирования развития </w:t>
      </w:r>
      <w:proofErr w:type="gramStart"/>
      <w:r w:rsidRPr="009D2524">
        <w:rPr>
          <w:b/>
          <w:color w:val="000000"/>
          <w:sz w:val="26"/>
          <w:szCs w:val="26"/>
        </w:rPr>
        <w:t>информационно-коммуникационной</w:t>
      </w:r>
      <w:proofErr w:type="gramEnd"/>
      <w:r w:rsidRPr="009D2524">
        <w:rPr>
          <w:b/>
          <w:color w:val="000000"/>
          <w:sz w:val="26"/>
          <w:szCs w:val="26"/>
        </w:rPr>
        <w:t xml:space="preserve"> </w:t>
      </w:r>
    </w:p>
    <w:p w:rsidR="00DD2985" w:rsidRPr="009D2524" w:rsidRDefault="009D2524" w:rsidP="009D2524">
      <w:pPr>
        <w:snapToGrid w:val="0"/>
        <w:jc w:val="center"/>
        <w:rPr>
          <w:b/>
          <w:color w:val="000000"/>
          <w:sz w:val="26"/>
          <w:szCs w:val="26"/>
        </w:rPr>
      </w:pPr>
      <w:r w:rsidRPr="009D2524">
        <w:rPr>
          <w:b/>
          <w:color w:val="000000"/>
          <w:sz w:val="26"/>
          <w:szCs w:val="26"/>
        </w:rPr>
        <w:t>инфраструктуры Ростуризма</w:t>
      </w:r>
    </w:p>
    <w:p w:rsidR="009D2524" w:rsidRDefault="009D2524" w:rsidP="009D2524">
      <w:pPr>
        <w:snapToGrid w:val="0"/>
        <w:jc w:val="center"/>
        <w:rPr>
          <w:color w:val="000000"/>
        </w:rPr>
      </w:pPr>
    </w:p>
    <w:p w:rsidR="009D2524" w:rsidRPr="00C26A5A" w:rsidRDefault="009D2524" w:rsidP="009D2524">
      <w:pPr>
        <w:snapToGrid w:val="0"/>
        <w:jc w:val="center"/>
        <w:rPr>
          <w:b/>
          <w:sz w:val="26"/>
          <w:szCs w:val="26"/>
        </w:rPr>
      </w:pPr>
    </w:p>
    <w:p w:rsidR="00674538" w:rsidRPr="00937C56" w:rsidRDefault="00674538" w:rsidP="00674538">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E21C7B">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к Государственному контракту № 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9D2524" w:rsidRDefault="009D2524" w:rsidP="009D2524">
      <w:pPr>
        <w:snapToGrid w:val="0"/>
        <w:jc w:val="center"/>
        <w:rPr>
          <w:b/>
          <w:color w:val="000000"/>
          <w:sz w:val="26"/>
          <w:szCs w:val="26"/>
        </w:rPr>
      </w:pPr>
      <w:r w:rsidRPr="009D2524">
        <w:rPr>
          <w:b/>
          <w:color w:val="000000"/>
          <w:sz w:val="26"/>
          <w:szCs w:val="26"/>
        </w:rPr>
        <w:t xml:space="preserve">на оказание экспертно-консультационных услуг в рамках </w:t>
      </w:r>
    </w:p>
    <w:p w:rsidR="009D2524" w:rsidRDefault="009D2524" w:rsidP="009D2524">
      <w:pPr>
        <w:snapToGrid w:val="0"/>
        <w:jc w:val="center"/>
        <w:rPr>
          <w:b/>
          <w:color w:val="000000"/>
          <w:sz w:val="26"/>
          <w:szCs w:val="26"/>
        </w:rPr>
      </w:pPr>
      <w:r w:rsidRPr="009D2524">
        <w:rPr>
          <w:b/>
          <w:color w:val="000000"/>
          <w:sz w:val="26"/>
          <w:szCs w:val="26"/>
        </w:rPr>
        <w:t xml:space="preserve">среднесрочного планирования развития </w:t>
      </w:r>
      <w:proofErr w:type="gramStart"/>
      <w:r w:rsidRPr="009D2524">
        <w:rPr>
          <w:b/>
          <w:color w:val="000000"/>
          <w:sz w:val="26"/>
          <w:szCs w:val="26"/>
        </w:rPr>
        <w:t>информационно-коммуникационной</w:t>
      </w:r>
      <w:proofErr w:type="gramEnd"/>
      <w:r w:rsidRPr="009D2524">
        <w:rPr>
          <w:b/>
          <w:color w:val="000000"/>
          <w:sz w:val="26"/>
          <w:szCs w:val="26"/>
        </w:rPr>
        <w:t xml:space="preserve"> </w:t>
      </w:r>
    </w:p>
    <w:p w:rsidR="009D2524" w:rsidRPr="009D2524" w:rsidRDefault="009D2524" w:rsidP="009D2524">
      <w:pPr>
        <w:snapToGrid w:val="0"/>
        <w:jc w:val="center"/>
        <w:rPr>
          <w:b/>
          <w:color w:val="000000"/>
          <w:sz w:val="26"/>
          <w:szCs w:val="26"/>
        </w:rPr>
      </w:pPr>
      <w:r w:rsidRPr="009D2524">
        <w:rPr>
          <w:b/>
          <w:color w:val="000000"/>
          <w:sz w:val="26"/>
          <w:szCs w:val="26"/>
        </w:rPr>
        <w:t>инфраструктуры Ростуризма</w:t>
      </w:r>
    </w:p>
    <w:p w:rsidR="00947B4C" w:rsidRPr="00F60AC5" w:rsidRDefault="00947B4C" w:rsidP="002A7A06">
      <w:pPr>
        <w:jc w:val="center"/>
        <w:rPr>
          <w:b/>
          <w:sz w:val="26"/>
          <w:szCs w:val="26"/>
        </w:rPr>
      </w:pPr>
    </w:p>
    <w:tbl>
      <w:tblPr>
        <w:tblpPr w:leftFromText="180" w:rightFromText="180" w:vertAnchor="text" w:horzAnchor="margin" w:tblpXSpec="center" w:tblpY="99"/>
        <w:tblW w:w="10374" w:type="dxa"/>
        <w:tblLayout w:type="fixed"/>
        <w:tblLook w:val="0000" w:firstRow="0" w:lastRow="0" w:firstColumn="0" w:lastColumn="0" w:noHBand="0" w:noVBand="0"/>
      </w:tblPr>
      <w:tblGrid>
        <w:gridCol w:w="3366"/>
        <w:gridCol w:w="1422"/>
        <w:gridCol w:w="1440"/>
        <w:gridCol w:w="1980"/>
        <w:gridCol w:w="2166"/>
      </w:tblGrid>
      <w:tr w:rsidR="00D55C9D" w:rsidRPr="006E4932">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2166"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5"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DD2985" w:rsidRDefault="004226CE" w:rsidP="009C2302">
      <w:pPr>
        <w:tabs>
          <w:tab w:val="left" w:pos="1701"/>
        </w:tabs>
        <w:spacing w:line="288" w:lineRule="auto"/>
        <w:jc w:val="both"/>
        <w:rPr>
          <w:rFonts w:eastAsia="Calibri"/>
          <w:b/>
          <w:sz w:val="26"/>
          <w:szCs w:val="26"/>
        </w:rPr>
      </w:pPr>
      <w:r>
        <w:rPr>
          <w:rFonts w:eastAsia="Calibri"/>
          <w:b/>
          <w:sz w:val="26"/>
          <w:szCs w:val="26"/>
        </w:rPr>
        <w:br w:type="page"/>
      </w:r>
      <w:bookmarkEnd w:id="35"/>
    </w:p>
    <w:p w:rsidR="009C2302" w:rsidRDefault="009C2302" w:rsidP="009C2302">
      <w:pPr>
        <w:tabs>
          <w:tab w:val="left" w:pos="1701"/>
        </w:tabs>
        <w:spacing w:line="288" w:lineRule="auto"/>
        <w:jc w:val="center"/>
        <w:rPr>
          <w:rFonts w:eastAsia="Calibri"/>
          <w:b/>
          <w:bCs/>
          <w:sz w:val="26"/>
          <w:szCs w:val="26"/>
        </w:rPr>
      </w:pPr>
      <w:r w:rsidRPr="009C2302">
        <w:rPr>
          <w:rFonts w:eastAsia="Calibri"/>
          <w:b/>
          <w:bCs/>
          <w:sz w:val="26"/>
          <w:szCs w:val="26"/>
        </w:rPr>
        <w:lastRenderedPageBreak/>
        <w:t>ЧАСТЬ III. ТЕХНИЧЕСКОЕ ЗАДАНИЕ</w:t>
      </w:r>
    </w:p>
    <w:p w:rsidR="00D673CF" w:rsidRDefault="00D673CF" w:rsidP="009C2302">
      <w:pPr>
        <w:tabs>
          <w:tab w:val="left" w:pos="1701"/>
        </w:tabs>
        <w:spacing w:line="288" w:lineRule="auto"/>
        <w:jc w:val="center"/>
        <w:rPr>
          <w:rFonts w:eastAsia="Calibri"/>
          <w:b/>
          <w:bCs/>
          <w:sz w:val="26"/>
          <w:szCs w:val="26"/>
        </w:rPr>
      </w:pPr>
    </w:p>
    <w:p w:rsidR="00D673CF" w:rsidRDefault="00D673CF" w:rsidP="00D673CF">
      <w:pPr>
        <w:tabs>
          <w:tab w:val="left" w:pos="1701"/>
        </w:tabs>
        <w:spacing w:line="276" w:lineRule="auto"/>
        <w:jc w:val="center"/>
        <w:rPr>
          <w:b/>
          <w:color w:val="000000"/>
          <w:sz w:val="26"/>
          <w:szCs w:val="26"/>
        </w:rPr>
      </w:pPr>
      <w:r w:rsidRPr="006C2C39">
        <w:rPr>
          <w:b/>
          <w:color w:val="000000"/>
          <w:sz w:val="26"/>
          <w:szCs w:val="26"/>
        </w:rPr>
        <w:t>ТЕХНИЧЕСКОЕ ЗАДАНИЕ</w:t>
      </w:r>
    </w:p>
    <w:p w:rsidR="009D2524" w:rsidRDefault="009D2524" w:rsidP="009D2524">
      <w:pPr>
        <w:snapToGrid w:val="0"/>
        <w:jc w:val="center"/>
        <w:rPr>
          <w:b/>
          <w:color w:val="000000"/>
          <w:sz w:val="26"/>
          <w:szCs w:val="26"/>
        </w:rPr>
      </w:pPr>
      <w:r w:rsidRPr="009D2524">
        <w:rPr>
          <w:b/>
          <w:color w:val="000000"/>
          <w:sz w:val="26"/>
          <w:szCs w:val="26"/>
        </w:rPr>
        <w:t xml:space="preserve">на оказание экспертно-консультационных услуг в рамках </w:t>
      </w:r>
    </w:p>
    <w:p w:rsidR="009D2524" w:rsidRDefault="009D2524" w:rsidP="009D2524">
      <w:pPr>
        <w:snapToGrid w:val="0"/>
        <w:jc w:val="center"/>
        <w:rPr>
          <w:b/>
          <w:color w:val="000000"/>
          <w:sz w:val="26"/>
          <w:szCs w:val="26"/>
        </w:rPr>
      </w:pPr>
      <w:r w:rsidRPr="009D2524">
        <w:rPr>
          <w:b/>
          <w:color w:val="000000"/>
          <w:sz w:val="26"/>
          <w:szCs w:val="26"/>
        </w:rPr>
        <w:t xml:space="preserve">среднесрочного планирования развития </w:t>
      </w:r>
      <w:proofErr w:type="gramStart"/>
      <w:r w:rsidRPr="009D2524">
        <w:rPr>
          <w:b/>
          <w:color w:val="000000"/>
          <w:sz w:val="26"/>
          <w:szCs w:val="26"/>
        </w:rPr>
        <w:t>информационно-коммуникационной</w:t>
      </w:r>
      <w:proofErr w:type="gramEnd"/>
      <w:r w:rsidRPr="009D2524">
        <w:rPr>
          <w:b/>
          <w:color w:val="000000"/>
          <w:sz w:val="26"/>
          <w:szCs w:val="26"/>
        </w:rPr>
        <w:t xml:space="preserve"> </w:t>
      </w:r>
    </w:p>
    <w:p w:rsidR="009D2524" w:rsidRPr="009D2524" w:rsidRDefault="009D2524" w:rsidP="009D2524">
      <w:pPr>
        <w:snapToGrid w:val="0"/>
        <w:jc w:val="center"/>
        <w:rPr>
          <w:b/>
          <w:color w:val="000000"/>
          <w:sz w:val="26"/>
          <w:szCs w:val="26"/>
        </w:rPr>
      </w:pPr>
      <w:r w:rsidRPr="009D2524">
        <w:rPr>
          <w:b/>
          <w:color w:val="000000"/>
          <w:sz w:val="26"/>
          <w:szCs w:val="26"/>
        </w:rPr>
        <w:t>инфраструктуры Ростуризма</w:t>
      </w:r>
    </w:p>
    <w:p w:rsidR="009A176C" w:rsidRPr="009A176C" w:rsidRDefault="009A176C" w:rsidP="009A176C">
      <w:pPr>
        <w:suppressAutoHyphens/>
        <w:spacing w:after="200" w:line="276" w:lineRule="auto"/>
        <w:jc w:val="both"/>
        <w:rPr>
          <w:rFonts w:cs="Calibri"/>
          <w:b/>
          <w:bCs/>
          <w:color w:val="0070C0"/>
          <w:sz w:val="28"/>
          <w:szCs w:val="28"/>
          <w:lang w:eastAsia="ar-SA"/>
        </w:rPr>
      </w:pPr>
    </w:p>
    <w:p w:rsidR="009D2524" w:rsidRPr="00D673CF" w:rsidRDefault="009D2524" w:rsidP="00D673CF">
      <w:pPr>
        <w:keepNext/>
        <w:keepLines/>
        <w:spacing w:line="276" w:lineRule="auto"/>
        <w:ind w:left="502" w:hanging="360"/>
        <w:jc w:val="both"/>
        <w:outlineLvl w:val="1"/>
        <w:rPr>
          <w:b/>
          <w:sz w:val="26"/>
          <w:szCs w:val="26"/>
        </w:rPr>
      </w:pPr>
      <w:bookmarkStart w:id="36" w:name="_Toc419370452"/>
      <w:bookmarkStart w:id="37" w:name="_Toc419370986"/>
      <w:bookmarkStart w:id="38" w:name="_Toc420401183"/>
      <w:bookmarkStart w:id="39" w:name="_Toc420402916"/>
      <w:bookmarkStart w:id="40" w:name="_Toc420405478"/>
      <w:r w:rsidRPr="00D673CF">
        <w:rPr>
          <w:b/>
          <w:sz w:val="26"/>
          <w:szCs w:val="26"/>
        </w:rPr>
        <w:t>Термины и определения</w:t>
      </w:r>
      <w:bookmarkEnd w:id="36"/>
      <w:bookmarkEnd w:id="37"/>
      <w:bookmarkEnd w:id="38"/>
      <w:bookmarkEnd w:id="39"/>
      <w:bookmarkEnd w:id="40"/>
    </w:p>
    <w:p w:rsidR="009D2524" w:rsidRPr="00D673CF" w:rsidRDefault="009D2524" w:rsidP="00D673CF">
      <w:pPr>
        <w:widowControl w:val="0"/>
        <w:autoSpaceDE w:val="0"/>
        <w:autoSpaceDN w:val="0"/>
        <w:adjustRightInd w:val="0"/>
        <w:spacing w:line="276" w:lineRule="auto"/>
        <w:ind w:left="142"/>
        <w:jc w:val="both"/>
        <w:rPr>
          <w:rFonts w:eastAsia="MS Mincho"/>
          <w:sz w:val="26"/>
          <w:szCs w:val="26"/>
          <w:lang w:eastAsia="ja-JP"/>
        </w:rPr>
      </w:pPr>
      <w:r w:rsidRPr="00D673CF">
        <w:rPr>
          <w:rFonts w:eastAsia="MS Mincho"/>
          <w:b/>
          <w:sz w:val="26"/>
          <w:szCs w:val="26"/>
          <w:lang w:eastAsia="ja-JP"/>
        </w:rPr>
        <w:t xml:space="preserve">ИКТ </w:t>
      </w:r>
      <w:r w:rsidRPr="00D673CF">
        <w:rPr>
          <w:rFonts w:eastAsia="MS Mincho"/>
          <w:sz w:val="26"/>
          <w:szCs w:val="26"/>
          <w:lang w:eastAsia="ja-JP"/>
        </w:rPr>
        <w:t>– информационно-коммуникационные технологии.</w:t>
      </w:r>
    </w:p>
    <w:p w:rsidR="009D2524" w:rsidRPr="00D673CF" w:rsidRDefault="009D2524" w:rsidP="00D673CF">
      <w:pPr>
        <w:widowControl w:val="0"/>
        <w:autoSpaceDE w:val="0"/>
        <w:autoSpaceDN w:val="0"/>
        <w:adjustRightInd w:val="0"/>
        <w:spacing w:line="276" w:lineRule="auto"/>
        <w:ind w:left="142"/>
        <w:jc w:val="both"/>
        <w:rPr>
          <w:rFonts w:eastAsia="MS Mincho"/>
          <w:color w:val="000000"/>
          <w:sz w:val="26"/>
          <w:szCs w:val="26"/>
        </w:rPr>
      </w:pPr>
      <w:r w:rsidRPr="00D673CF">
        <w:rPr>
          <w:rFonts w:eastAsia="MS Mincho"/>
          <w:b/>
          <w:sz w:val="26"/>
          <w:szCs w:val="26"/>
          <w:lang w:eastAsia="ja-JP"/>
        </w:rPr>
        <w:t xml:space="preserve">ИКТ-инфраструктура, ИТКИ </w:t>
      </w:r>
      <w:r w:rsidRPr="00D673CF">
        <w:rPr>
          <w:rFonts w:eastAsia="MS Mincho"/>
          <w:sz w:val="26"/>
          <w:szCs w:val="26"/>
          <w:lang w:eastAsia="ja-JP"/>
        </w:rPr>
        <w:t xml:space="preserve">– </w:t>
      </w:r>
      <w:r w:rsidRPr="00D673CF">
        <w:rPr>
          <w:rFonts w:eastAsia="MS Mincho"/>
          <w:color w:val="000000"/>
          <w:sz w:val="26"/>
          <w:szCs w:val="26"/>
        </w:rPr>
        <w:t>информационно-коммуникационная инфраструктура, совокупность аппаратно-программных средств и технологий обеспечения сбора, хран</w:t>
      </w:r>
      <w:r w:rsidRPr="00D673CF">
        <w:rPr>
          <w:rFonts w:eastAsia="MS Mincho"/>
          <w:color w:val="000000"/>
          <w:sz w:val="26"/>
          <w:szCs w:val="26"/>
        </w:rPr>
        <w:t>е</w:t>
      </w:r>
      <w:r w:rsidRPr="00D673CF">
        <w:rPr>
          <w:rFonts w:eastAsia="MS Mincho"/>
          <w:color w:val="000000"/>
          <w:sz w:val="26"/>
          <w:szCs w:val="26"/>
        </w:rPr>
        <w:t>ния, обработки и передачи информации.</w:t>
      </w:r>
    </w:p>
    <w:p w:rsidR="009D2524" w:rsidRPr="00D673CF" w:rsidRDefault="009D2524" w:rsidP="00D673CF">
      <w:pPr>
        <w:widowControl w:val="0"/>
        <w:autoSpaceDE w:val="0"/>
        <w:autoSpaceDN w:val="0"/>
        <w:adjustRightInd w:val="0"/>
        <w:spacing w:line="276" w:lineRule="auto"/>
        <w:ind w:left="142"/>
        <w:jc w:val="both"/>
        <w:rPr>
          <w:rFonts w:eastAsia="MS Mincho"/>
          <w:color w:val="000000"/>
          <w:sz w:val="26"/>
          <w:szCs w:val="26"/>
        </w:rPr>
      </w:pPr>
      <w:r w:rsidRPr="00D673CF">
        <w:rPr>
          <w:rFonts w:eastAsia="MS Mincho"/>
          <w:b/>
          <w:sz w:val="26"/>
          <w:szCs w:val="26"/>
          <w:lang w:eastAsia="ja-JP"/>
        </w:rPr>
        <w:t xml:space="preserve">ИС </w:t>
      </w:r>
      <w:r w:rsidRPr="00D673CF">
        <w:rPr>
          <w:rFonts w:eastAsia="MS Mincho"/>
          <w:color w:val="000000"/>
          <w:sz w:val="26"/>
          <w:szCs w:val="26"/>
        </w:rPr>
        <w:t>– информационная система.</w:t>
      </w:r>
    </w:p>
    <w:p w:rsidR="009D2524" w:rsidRPr="00D673CF" w:rsidRDefault="009D2524" w:rsidP="00D673CF">
      <w:pPr>
        <w:widowControl w:val="0"/>
        <w:autoSpaceDE w:val="0"/>
        <w:autoSpaceDN w:val="0"/>
        <w:adjustRightInd w:val="0"/>
        <w:spacing w:line="276" w:lineRule="auto"/>
        <w:ind w:left="142"/>
        <w:jc w:val="both"/>
        <w:rPr>
          <w:rFonts w:eastAsia="MS Mincho"/>
          <w:b/>
          <w:color w:val="000000"/>
          <w:sz w:val="26"/>
          <w:szCs w:val="26"/>
          <w:lang w:eastAsia="ja-JP"/>
        </w:rPr>
      </w:pPr>
      <w:proofErr w:type="spellStart"/>
      <w:r w:rsidRPr="00D673CF">
        <w:rPr>
          <w:rFonts w:eastAsia="MS Mincho"/>
          <w:b/>
          <w:sz w:val="26"/>
          <w:szCs w:val="26"/>
          <w:lang w:eastAsia="ja-JP"/>
        </w:rPr>
        <w:t>Минкомсвязь</w:t>
      </w:r>
      <w:proofErr w:type="spellEnd"/>
      <w:r w:rsidRPr="00D673CF">
        <w:rPr>
          <w:rFonts w:eastAsia="MS Mincho"/>
          <w:b/>
          <w:sz w:val="26"/>
          <w:szCs w:val="26"/>
          <w:lang w:eastAsia="ja-JP"/>
        </w:rPr>
        <w:t xml:space="preserve"> России </w:t>
      </w:r>
      <w:r w:rsidRPr="00D673CF">
        <w:rPr>
          <w:rFonts w:eastAsia="MS Mincho"/>
          <w:sz w:val="26"/>
          <w:szCs w:val="26"/>
          <w:lang w:eastAsia="ja-JP"/>
        </w:rPr>
        <w:t xml:space="preserve">– </w:t>
      </w:r>
      <w:r w:rsidRPr="00D673CF">
        <w:rPr>
          <w:rFonts w:eastAsia="MS Mincho"/>
          <w:color w:val="000000"/>
          <w:sz w:val="26"/>
          <w:szCs w:val="26"/>
          <w:lang w:eastAsia="ja-JP"/>
        </w:rPr>
        <w:t>Министерство связи и массовых коммуникаций Российской Ф</w:t>
      </w:r>
      <w:r w:rsidRPr="00D673CF">
        <w:rPr>
          <w:rFonts w:eastAsia="MS Mincho"/>
          <w:color w:val="000000"/>
          <w:sz w:val="26"/>
          <w:szCs w:val="26"/>
          <w:lang w:eastAsia="ja-JP"/>
        </w:rPr>
        <w:t>е</w:t>
      </w:r>
      <w:r w:rsidRPr="00D673CF">
        <w:rPr>
          <w:rFonts w:eastAsia="MS Mincho"/>
          <w:color w:val="000000"/>
          <w:sz w:val="26"/>
          <w:szCs w:val="26"/>
          <w:lang w:eastAsia="ja-JP"/>
        </w:rPr>
        <w:t>дерации.</w:t>
      </w:r>
    </w:p>
    <w:p w:rsidR="009D2524" w:rsidRPr="00D673CF" w:rsidRDefault="009D2524" w:rsidP="00D673CF">
      <w:pPr>
        <w:widowControl w:val="0"/>
        <w:autoSpaceDE w:val="0"/>
        <w:autoSpaceDN w:val="0"/>
        <w:adjustRightInd w:val="0"/>
        <w:spacing w:line="276" w:lineRule="auto"/>
        <w:ind w:left="142"/>
        <w:jc w:val="both"/>
        <w:rPr>
          <w:rFonts w:eastAsia="MS Mincho"/>
          <w:color w:val="000000"/>
          <w:sz w:val="26"/>
          <w:szCs w:val="26"/>
          <w:lang w:eastAsia="ja-JP"/>
        </w:rPr>
      </w:pPr>
      <w:r w:rsidRPr="00D673CF">
        <w:rPr>
          <w:rFonts w:eastAsia="MS Mincho"/>
          <w:b/>
          <w:color w:val="000000"/>
          <w:sz w:val="26"/>
          <w:szCs w:val="26"/>
          <w:lang w:eastAsia="ja-JP"/>
        </w:rPr>
        <w:t xml:space="preserve">НПА </w:t>
      </w:r>
      <w:r w:rsidRPr="00D673CF">
        <w:rPr>
          <w:rFonts w:eastAsia="MS Mincho"/>
          <w:sz w:val="26"/>
          <w:szCs w:val="26"/>
          <w:lang w:eastAsia="ja-JP"/>
        </w:rPr>
        <w:t>–</w:t>
      </w:r>
      <w:r w:rsidRPr="00D673CF">
        <w:rPr>
          <w:rFonts w:eastAsia="MS Mincho"/>
          <w:color w:val="000000"/>
          <w:sz w:val="26"/>
          <w:szCs w:val="26"/>
          <w:lang w:eastAsia="ja-JP"/>
        </w:rPr>
        <w:t xml:space="preserve"> нормативные правовые акты.</w:t>
      </w:r>
    </w:p>
    <w:p w:rsidR="009D2524" w:rsidRPr="00D673CF" w:rsidRDefault="009D2524" w:rsidP="00D673CF">
      <w:pPr>
        <w:widowControl w:val="0"/>
        <w:autoSpaceDE w:val="0"/>
        <w:autoSpaceDN w:val="0"/>
        <w:adjustRightInd w:val="0"/>
        <w:spacing w:line="276" w:lineRule="auto"/>
        <w:ind w:left="142"/>
        <w:jc w:val="both"/>
        <w:rPr>
          <w:rFonts w:eastAsia="MS Mincho"/>
          <w:color w:val="000000"/>
          <w:sz w:val="26"/>
          <w:szCs w:val="26"/>
          <w:lang w:eastAsia="ja-JP"/>
        </w:rPr>
      </w:pPr>
      <w:r w:rsidRPr="00D673CF">
        <w:rPr>
          <w:rFonts w:eastAsia="MS Mincho"/>
          <w:b/>
          <w:color w:val="000000"/>
          <w:sz w:val="26"/>
          <w:szCs w:val="26"/>
          <w:lang w:eastAsia="ja-JP"/>
        </w:rPr>
        <w:t xml:space="preserve">Ростуризм </w:t>
      </w:r>
      <w:r w:rsidRPr="00D673CF">
        <w:rPr>
          <w:rFonts w:eastAsia="MS Mincho"/>
          <w:color w:val="000000"/>
          <w:sz w:val="26"/>
          <w:szCs w:val="26"/>
          <w:lang w:eastAsia="ja-JP"/>
        </w:rPr>
        <w:t>– Федеральное агентство по туризму</w:t>
      </w:r>
    </w:p>
    <w:p w:rsidR="009D2524" w:rsidRDefault="009D2524" w:rsidP="00D673CF">
      <w:pPr>
        <w:widowControl w:val="0"/>
        <w:autoSpaceDE w:val="0"/>
        <w:autoSpaceDN w:val="0"/>
        <w:adjustRightInd w:val="0"/>
        <w:spacing w:line="276" w:lineRule="auto"/>
        <w:ind w:left="142"/>
        <w:jc w:val="both"/>
        <w:rPr>
          <w:rFonts w:eastAsia="MS Mincho"/>
          <w:sz w:val="26"/>
          <w:szCs w:val="26"/>
          <w:lang w:eastAsia="ja-JP"/>
        </w:rPr>
      </w:pPr>
      <w:r w:rsidRPr="00D673CF">
        <w:rPr>
          <w:rFonts w:eastAsia="MS Mincho"/>
          <w:b/>
          <w:sz w:val="26"/>
          <w:szCs w:val="26"/>
          <w:lang w:eastAsia="ja-JP"/>
        </w:rPr>
        <w:t>ФОИВ</w:t>
      </w:r>
      <w:r w:rsidRPr="00D673CF">
        <w:rPr>
          <w:rFonts w:eastAsia="MS Mincho"/>
          <w:sz w:val="26"/>
          <w:szCs w:val="26"/>
          <w:lang w:eastAsia="ja-JP"/>
        </w:rPr>
        <w:t xml:space="preserve"> – Федеральный орган исполнительной власти.</w:t>
      </w:r>
    </w:p>
    <w:p w:rsidR="00D673CF" w:rsidRPr="00D673CF" w:rsidRDefault="00D673CF" w:rsidP="00D673CF">
      <w:pPr>
        <w:widowControl w:val="0"/>
        <w:autoSpaceDE w:val="0"/>
        <w:autoSpaceDN w:val="0"/>
        <w:adjustRightInd w:val="0"/>
        <w:spacing w:line="276" w:lineRule="auto"/>
        <w:ind w:left="142"/>
        <w:jc w:val="both"/>
        <w:rPr>
          <w:b/>
          <w:sz w:val="26"/>
          <w:szCs w:val="26"/>
          <w:lang w:eastAsia="ja-JP"/>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Общая характеристика (актуальность) проблемы</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Основным направлением информатизации государственных органов является продо</w:t>
      </w:r>
      <w:r w:rsidRPr="00D673CF">
        <w:rPr>
          <w:sz w:val="26"/>
          <w:szCs w:val="26"/>
        </w:rPr>
        <w:t>л</w:t>
      </w:r>
      <w:r w:rsidRPr="00D673CF">
        <w:rPr>
          <w:sz w:val="26"/>
          <w:szCs w:val="26"/>
        </w:rPr>
        <w:t>жение работ по созданию и развитию комплексных информационных систем, систем ме</w:t>
      </w:r>
      <w:r w:rsidRPr="00D673CF">
        <w:rPr>
          <w:sz w:val="26"/>
          <w:szCs w:val="26"/>
        </w:rPr>
        <w:t>ж</w:t>
      </w:r>
      <w:r w:rsidRPr="00D673CF">
        <w:rPr>
          <w:sz w:val="26"/>
          <w:szCs w:val="26"/>
        </w:rPr>
        <w:t>ведомственного информационного взаимодействия и компонентов электронного прав</w:t>
      </w:r>
      <w:r w:rsidRPr="00D673CF">
        <w:rPr>
          <w:sz w:val="26"/>
          <w:szCs w:val="26"/>
        </w:rPr>
        <w:t>и</w:t>
      </w:r>
      <w:r w:rsidRPr="00D673CF">
        <w:rPr>
          <w:sz w:val="26"/>
          <w:szCs w:val="26"/>
        </w:rPr>
        <w:t>тельства, направленных на формирование единой информационной среды государственн</w:t>
      </w:r>
      <w:r w:rsidRPr="00D673CF">
        <w:rPr>
          <w:sz w:val="26"/>
          <w:szCs w:val="26"/>
        </w:rPr>
        <w:t>о</w:t>
      </w:r>
      <w:r w:rsidRPr="00D673CF">
        <w:rPr>
          <w:sz w:val="26"/>
          <w:szCs w:val="26"/>
        </w:rPr>
        <w:t>го управления.</w:t>
      </w:r>
    </w:p>
    <w:p w:rsidR="009D2524" w:rsidRPr="00D673CF" w:rsidRDefault="009D2524" w:rsidP="00D673CF">
      <w:pPr>
        <w:widowControl w:val="0"/>
        <w:autoSpaceDE w:val="0"/>
        <w:autoSpaceDN w:val="0"/>
        <w:adjustRightInd w:val="0"/>
        <w:spacing w:line="276" w:lineRule="auto"/>
        <w:ind w:firstLine="426"/>
        <w:contextualSpacing/>
        <w:jc w:val="both"/>
        <w:rPr>
          <w:bCs/>
          <w:sz w:val="26"/>
          <w:szCs w:val="26"/>
        </w:rPr>
      </w:pPr>
      <w:r w:rsidRPr="00D673CF">
        <w:rPr>
          <w:sz w:val="26"/>
          <w:szCs w:val="26"/>
        </w:rPr>
        <w:t xml:space="preserve">Важной составляющей </w:t>
      </w:r>
      <w:r w:rsidRPr="00D673CF">
        <w:rPr>
          <w:bCs/>
          <w:sz w:val="26"/>
          <w:szCs w:val="26"/>
        </w:rPr>
        <w:t>формирования стратегии информатизации и координации м</w:t>
      </w:r>
      <w:r w:rsidRPr="00D673CF">
        <w:rPr>
          <w:bCs/>
          <w:sz w:val="26"/>
          <w:szCs w:val="26"/>
        </w:rPr>
        <w:t>е</w:t>
      </w:r>
      <w:r w:rsidRPr="00D673CF">
        <w:rPr>
          <w:bCs/>
          <w:sz w:val="26"/>
          <w:szCs w:val="26"/>
        </w:rPr>
        <w:t>роприятий по использованию информационно-коммуникационных технологий в деятел</w:t>
      </w:r>
      <w:r w:rsidRPr="00D673CF">
        <w:rPr>
          <w:bCs/>
          <w:sz w:val="26"/>
          <w:szCs w:val="26"/>
        </w:rPr>
        <w:t>ь</w:t>
      </w:r>
      <w:r w:rsidRPr="00D673CF">
        <w:rPr>
          <w:bCs/>
          <w:sz w:val="26"/>
          <w:szCs w:val="26"/>
        </w:rPr>
        <w:t>ности Федерального агентства по туризму (далее – Ростуризм) является применение ед</w:t>
      </w:r>
      <w:r w:rsidRPr="00D673CF">
        <w:rPr>
          <w:bCs/>
          <w:sz w:val="26"/>
          <w:szCs w:val="26"/>
        </w:rPr>
        <w:t>и</w:t>
      </w:r>
      <w:r w:rsidRPr="00D673CF">
        <w:rPr>
          <w:bCs/>
          <w:sz w:val="26"/>
          <w:szCs w:val="26"/>
        </w:rPr>
        <w:t>ного инструментария планирования и контроля. В настоящее время разработанные Мин</w:t>
      </w:r>
      <w:r w:rsidRPr="00D673CF">
        <w:rPr>
          <w:bCs/>
          <w:sz w:val="26"/>
          <w:szCs w:val="26"/>
        </w:rPr>
        <w:t>и</w:t>
      </w:r>
      <w:r w:rsidRPr="00D673CF">
        <w:rPr>
          <w:bCs/>
          <w:sz w:val="26"/>
          <w:szCs w:val="26"/>
        </w:rPr>
        <w:t>стерством связи и информатизации методические рекомендации по формированию планов информатизации федеральных органов власти определяют требования по подготовке пл</w:t>
      </w:r>
      <w:r w:rsidRPr="00D673CF">
        <w:rPr>
          <w:bCs/>
          <w:sz w:val="26"/>
          <w:szCs w:val="26"/>
        </w:rPr>
        <w:t>а</w:t>
      </w:r>
      <w:r w:rsidRPr="00D673CF">
        <w:rPr>
          <w:bCs/>
          <w:sz w:val="26"/>
          <w:szCs w:val="26"/>
        </w:rPr>
        <w:t xml:space="preserve">нов информатизации, однако не дают рекомендаций по алгоритмизации и эффективной подготовке всей необходимой информации для качественного планирования мероприятий ИКТ внутри ведомств. </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Таким образом, перед Ростуризмом остро стоит вопрос повышения эффективности р</w:t>
      </w:r>
      <w:r w:rsidRPr="00D673CF">
        <w:rPr>
          <w:sz w:val="26"/>
          <w:szCs w:val="26"/>
        </w:rPr>
        <w:t>а</w:t>
      </w:r>
      <w:r w:rsidRPr="00D673CF">
        <w:rPr>
          <w:sz w:val="26"/>
          <w:szCs w:val="26"/>
        </w:rPr>
        <w:t>боты в области планирования мероприятий по информатизации и оперативного управл</w:t>
      </w:r>
      <w:r w:rsidRPr="00D673CF">
        <w:rPr>
          <w:sz w:val="26"/>
          <w:szCs w:val="26"/>
        </w:rPr>
        <w:t>е</w:t>
      </w:r>
      <w:r w:rsidRPr="00D673CF">
        <w:rPr>
          <w:sz w:val="26"/>
          <w:szCs w:val="26"/>
        </w:rPr>
        <w:t>ния подготовкой контрактов за счёт:</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формализации процедур сбора информации для планирования информатизации в Р</w:t>
      </w:r>
      <w:r w:rsidRPr="00D673CF">
        <w:rPr>
          <w:sz w:val="26"/>
          <w:szCs w:val="26"/>
        </w:rPr>
        <w:t>о</w:t>
      </w:r>
      <w:r w:rsidRPr="00D673CF">
        <w:rPr>
          <w:sz w:val="26"/>
          <w:szCs w:val="26"/>
        </w:rPr>
        <w:t>стуризме, включая сбор заявок по информатизации, распределения бюджетных средств и формирования консолидированного плана информатизации;</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обеспечения возможности оперативных изменений и дополнений мероприятий по и</w:t>
      </w:r>
      <w:r w:rsidRPr="00D673CF">
        <w:rPr>
          <w:sz w:val="26"/>
          <w:szCs w:val="26"/>
        </w:rPr>
        <w:t>н</w:t>
      </w:r>
      <w:r w:rsidRPr="00D673CF">
        <w:rPr>
          <w:sz w:val="26"/>
          <w:szCs w:val="26"/>
        </w:rPr>
        <w:t>форматизации с целью повышения эффективности использования информационно-коммуникационных технологий в деятельности подразделений Ростуризма;</w:t>
      </w:r>
    </w:p>
    <w:p w:rsidR="009D2524"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lastRenderedPageBreak/>
        <w:t>формирования сводной отчётности выполнения работ по планированию информатиз</w:t>
      </w:r>
      <w:r w:rsidRPr="00D673CF">
        <w:rPr>
          <w:sz w:val="26"/>
          <w:szCs w:val="26"/>
        </w:rPr>
        <w:t>а</w:t>
      </w:r>
      <w:r w:rsidRPr="00D673CF">
        <w:rPr>
          <w:sz w:val="26"/>
          <w:szCs w:val="26"/>
        </w:rPr>
        <w:t>ции Ростуризма для предоставления в другие органы исполнительной власти.</w:t>
      </w:r>
    </w:p>
    <w:p w:rsidR="00D673CF" w:rsidRPr="00D673CF" w:rsidRDefault="00D673CF" w:rsidP="00D673CF">
      <w:pPr>
        <w:widowControl w:val="0"/>
        <w:autoSpaceDE w:val="0"/>
        <w:autoSpaceDN w:val="0"/>
        <w:adjustRightInd w:val="0"/>
        <w:spacing w:line="276" w:lineRule="auto"/>
        <w:ind w:left="426"/>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Нормативно-правовая основа для оказания услуг</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Услуги должны быть оказаны в соответствии со следующими нормативными прав</w:t>
      </w:r>
      <w:r w:rsidRPr="00D673CF">
        <w:rPr>
          <w:sz w:val="26"/>
          <w:szCs w:val="26"/>
        </w:rPr>
        <w:t>о</w:t>
      </w:r>
      <w:r w:rsidRPr="00D673CF">
        <w:rPr>
          <w:sz w:val="26"/>
          <w:szCs w:val="26"/>
        </w:rPr>
        <w:t>выми документами:</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Постановление Правительства Российской Федерации от 24.05.2010 №365 «О коорд</w:t>
      </w:r>
      <w:r w:rsidRPr="00D673CF">
        <w:rPr>
          <w:sz w:val="26"/>
          <w:szCs w:val="26"/>
        </w:rPr>
        <w:t>и</w:t>
      </w:r>
      <w:r w:rsidRPr="00D673CF">
        <w:rPr>
          <w:sz w:val="26"/>
          <w:szCs w:val="26"/>
        </w:rPr>
        <w:t>нации мероприятий по использованию информационно-коммуникационных технол</w:t>
      </w:r>
      <w:r w:rsidRPr="00D673CF">
        <w:rPr>
          <w:sz w:val="26"/>
          <w:szCs w:val="26"/>
        </w:rPr>
        <w:t>о</w:t>
      </w:r>
      <w:r w:rsidRPr="00D673CF">
        <w:rPr>
          <w:sz w:val="26"/>
          <w:szCs w:val="26"/>
        </w:rPr>
        <w:t>гий в деятельности государственных органов»;</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Постановление Правительства Российской Федерации от 26 июня 2012 г. № 644 «О федеральной государственной информационной системе учета информационных с</w:t>
      </w:r>
      <w:r w:rsidRPr="00D673CF">
        <w:rPr>
          <w:sz w:val="26"/>
          <w:szCs w:val="26"/>
        </w:rPr>
        <w:t>и</w:t>
      </w:r>
      <w:r w:rsidRPr="00D673CF">
        <w:rPr>
          <w:sz w:val="26"/>
          <w:szCs w:val="26"/>
        </w:rPr>
        <w:t>стем, создаваемых и приобретаемых за счет средств федерального бюджета и бюдж</w:t>
      </w:r>
      <w:r w:rsidRPr="00D673CF">
        <w:rPr>
          <w:sz w:val="26"/>
          <w:szCs w:val="26"/>
        </w:rPr>
        <w:t>е</w:t>
      </w:r>
      <w:r w:rsidRPr="00D673CF">
        <w:rPr>
          <w:sz w:val="26"/>
          <w:szCs w:val="26"/>
        </w:rPr>
        <w:t>тов государственных внебюджетных фондов»;</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 xml:space="preserve">Постановление Правительства Российской Федерации от 14 апреля 2014 г. №313 «О государственной программе Российской Федерации «Информационное общество (2011 - 2020 годы)»; </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 xml:space="preserve">Приказ </w:t>
      </w:r>
      <w:proofErr w:type="spellStart"/>
      <w:r w:rsidRPr="00D673CF">
        <w:rPr>
          <w:sz w:val="26"/>
          <w:szCs w:val="26"/>
        </w:rPr>
        <w:t>Минкомсвязи</w:t>
      </w:r>
      <w:proofErr w:type="spellEnd"/>
      <w:r w:rsidRPr="00D673CF">
        <w:rPr>
          <w:sz w:val="26"/>
          <w:szCs w:val="26"/>
        </w:rPr>
        <w:t xml:space="preserve"> России от 05.06.2014  №152 «Об утверждении графика подгото</w:t>
      </w:r>
      <w:r w:rsidRPr="00D673CF">
        <w:rPr>
          <w:sz w:val="26"/>
          <w:szCs w:val="26"/>
        </w:rPr>
        <w:t>в</w:t>
      </w:r>
      <w:r w:rsidRPr="00D673CF">
        <w:rPr>
          <w:sz w:val="26"/>
          <w:szCs w:val="26"/>
        </w:rPr>
        <w:t>ки и утверждения федеральными органами исполнительной власти и органами упра</w:t>
      </w:r>
      <w:r w:rsidRPr="00D673CF">
        <w:rPr>
          <w:sz w:val="26"/>
          <w:szCs w:val="26"/>
        </w:rPr>
        <w:t>в</w:t>
      </w:r>
      <w:r w:rsidRPr="00D673CF">
        <w:rPr>
          <w:sz w:val="26"/>
          <w:szCs w:val="26"/>
        </w:rPr>
        <w:t>ления государственными внебюджетными фондами Российской Федерации планов и</w:t>
      </w:r>
      <w:r w:rsidRPr="00D673CF">
        <w:rPr>
          <w:sz w:val="26"/>
          <w:szCs w:val="26"/>
        </w:rPr>
        <w:t>н</w:t>
      </w:r>
      <w:r w:rsidRPr="00D673CF">
        <w:rPr>
          <w:sz w:val="26"/>
          <w:szCs w:val="26"/>
        </w:rPr>
        <w:t>форматизации на 2015 год и плановый период 2016 и 2017 годов»;</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 xml:space="preserve">Приказ </w:t>
      </w:r>
      <w:proofErr w:type="spellStart"/>
      <w:r w:rsidRPr="00D673CF">
        <w:rPr>
          <w:sz w:val="26"/>
          <w:szCs w:val="26"/>
        </w:rPr>
        <w:t>Минкомсвязи</w:t>
      </w:r>
      <w:proofErr w:type="spellEnd"/>
      <w:r w:rsidRPr="00D673CF">
        <w:rPr>
          <w:sz w:val="26"/>
          <w:szCs w:val="26"/>
        </w:rPr>
        <w:t xml:space="preserve"> России от 31.05.2013 г. № 127 «Об утверждении методических указаний по осуществлению учета информационных систем и компонентов информ</w:t>
      </w:r>
      <w:r w:rsidRPr="00D673CF">
        <w:rPr>
          <w:sz w:val="26"/>
          <w:szCs w:val="26"/>
        </w:rPr>
        <w:t>а</w:t>
      </w:r>
      <w:r w:rsidRPr="00D673CF">
        <w:rPr>
          <w:sz w:val="26"/>
          <w:szCs w:val="26"/>
        </w:rPr>
        <w:t>ционно-телекоммуникационной инфраструктуры»;</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 xml:space="preserve">Приказ </w:t>
      </w:r>
      <w:proofErr w:type="spellStart"/>
      <w:r w:rsidRPr="00D673CF">
        <w:rPr>
          <w:sz w:val="26"/>
          <w:szCs w:val="26"/>
        </w:rPr>
        <w:t>Минкомсвязи</w:t>
      </w:r>
      <w:proofErr w:type="spellEnd"/>
      <w:r w:rsidRPr="00D673CF">
        <w:rPr>
          <w:sz w:val="26"/>
          <w:szCs w:val="26"/>
        </w:rPr>
        <w:t xml:space="preserve"> России от 3 июля 2013 г. № 155 «Об утверждении методических рекомендаций по подготовке отчетов о выполнении планов информатизации госуда</w:t>
      </w:r>
      <w:r w:rsidRPr="00D673CF">
        <w:rPr>
          <w:sz w:val="26"/>
          <w:szCs w:val="26"/>
        </w:rPr>
        <w:t>р</w:t>
      </w:r>
      <w:r w:rsidRPr="00D673CF">
        <w:rPr>
          <w:sz w:val="26"/>
          <w:szCs w:val="26"/>
        </w:rPr>
        <w:t>ственных органов, включая форму отчета о выполнении планов информатизации гос</w:t>
      </w:r>
      <w:r w:rsidRPr="00D673CF">
        <w:rPr>
          <w:sz w:val="26"/>
          <w:szCs w:val="26"/>
        </w:rPr>
        <w:t>у</w:t>
      </w:r>
      <w:r w:rsidRPr="00D673CF">
        <w:rPr>
          <w:sz w:val="26"/>
          <w:szCs w:val="26"/>
        </w:rPr>
        <w:t>дарственных органов»;</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 xml:space="preserve">Приказ </w:t>
      </w:r>
      <w:proofErr w:type="spellStart"/>
      <w:r w:rsidRPr="00D673CF">
        <w:rPr>
          <w:sz w:val="26"/>
          <w:szCs w:val="26"/>
        </w:rPr>
        <w:t>Минкомсвязи</w:t>
      </w:r>
      <w:proofErr w:type="spellEnd"/>
      <w:r w:rsidRPr="00D673CF">
        <w:rPr>
          <w:sz w:val="26"/>
          <w:szCs w:val="26"/>
        </w:rPr>
        <w:t xml:space="preserve"> России от 01.04.2013  №71 «Об утверждении методических р</w:t>
      </w:r>
      <w:r w:rsidRPr="00D673CF">
        <w:rPr>
          <w:sz w:val="26"/>
          <w:szCs w:val="26"/>
        </w:rPr>
        <w:t>е</w:t>
      </w:r>
      <w:r w:rsidRPr="00D673CF">
        <w:rPr>
          <w:sz w:val="26"/>
          <w:szCs w:val="26"/>
        </w:rPr>
        <w:t xml:space="preserve">комендаций по подготовке планов информатизации государственных органов, включая форму плана информатизации государственного органа, и о признании </w:t>
      </w:r>
      <w:proofErr w:type="gramStart"/>
      <w:r w:rsidRPr="00D673CF">
        <w:rPr>
          <w:sz w:val="26"/>
          <w:szCs w:val="26"/>
        </w:rPr>
        <w:t>утратившим</w:t>
      </w:r>
      <w:proofErr w:type="gramEnd"/>
      <w:r w:rsidRPr="00D673CF">
        <w:rPr>
          <w:sz w:val="26"/>
          <w:szCs w:val="26"/>
        </w:rPr>
        <w:t xml:space="preserve"> силу приказа Министерства связи и массовых коммуникаций Российской Федерации от 18.10.2010 № 140 «Об утверждении типовой формы планов информатизации гос</w:t>
      </w:r>
      <w:r w:rsidRPr="00D673CF">
        <w:rPr>
          <w:sz w:val="26"/>
          <w:szCs w:val="26"/>
        </w:rPr>
        <w:t>у</w:t>
      </w:r>
      <w:r w:rsidRPr="00D673CF">
        <w:rPr>
          <w:sz w:val="26"/>
          <w:szCs w:val="26"/>
        </w:rPr>
        <w:t>дарственных органов»;</w:t>
      </w:r>
    </w:p>
    <w:p w:rsidR="009D2524" w:rsidRPr="00D673CF"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 xml:space="preserve">Приказ </w:t>
      </w:r>
      <w:proofErr w:type="spellStart"/>
      <w:r w:rsidRPr="00D673CF">
        <w:rPr>
          <w:sz w:val="26"/>
          <w:szCs w:val="26"/>
        </w:rPr>
        <w:t>Минкомсвязи</w:t>
      </w:r>
      <w:proofErr w:type="spellEnd"/>
      <w:r w:rsidRPr="00D673CF">
        <w:rPr>
          <w:sz w:val="26"/>
          <w:szCs w:val="26"/>
        </w:rPr>
        <w:t xml:space="preserve"> России от 24.04.2013  №96 «Об утверждении методических р</w:t>
      </w:r>
      <w:r w:rsidRPr="00D673CF">
        <w:rPr>
          <w:sz w:val="26"/>
          <w:szCs w:val="26"/>
        </w:rPr>
        <w:t>е</w:t>
      </w:r>
      <w:r w:rsidRPr="00D673CF">
        <w:rPr>
          <w:sz w:val="26"/>
          <w:szCs w:val="26"/>
        </w:rPr>
        <w:t>комендаций по организации системы проектного управления мероприятиями по и</w:t>
      </w:r>
      <w:r w:rsidRPr="00D673CF">
        <w:rPr>
          <w:sz w:val="26"/>
          <w:szCs w:val="26"/>
        </w:rPr>
        <w:t>н</w:t>
      </w:r>
      <w:r w:rsidRPr="00D673CF">
        <w:rPr>
          <w:sz w:val="26"/>
          <w:szCs w:val="26"/>
        </w:rPr>
        <w:t>форматизации в государственных органах»;</w:t>
      </w:r>
    </w:p>
    <w:p w:rsidR="009D2524" w:rsidRDefault="009D2524" w:rsidP="00D673CF">
      <w:pPr>
        <w:widowControl w:val="0"/>
        <w:numPr>
          <w:ilvl w:val="0"/>
          <w:numId w:val="30"/>
        </w:numPr>
        <w:autoSpaceDE w:val="0"/>
        <w:autoSpaceDN w:val="0"/>
        <w:adjustRightInd w:val="0"/>
        <w:spacing w:line="276" w:lineRule="auto"/>
        <w:ind w:left="426" w:hanging="284"/>
        <w:contextualSpacing/>
        <w:jc w:val="both"/>
        <w:rPr>
          <w:sz w:val="26"/>
          <w:szCs w:val="26"/>
        </w:rPr>
      </w:pPr>
      <w:r w:rsidRPr="00D673CF">
        <w:rPr>
          <w:sz w:val="26"/>
          <w:szCs w:val="26"/>
        </w:rPr>
        <w:t>Распоряжение Минэкономразвития России от 14.04.2014 №26Р-АУ «Об утверждении методических рекомендаций по внедрению проектного управления в органах исполн</w:t>
      </w:r>
      <w:r w:rsidRPr="00D673CF">
        <w:rPr>
          <w:sz w:val="26"/>
          <w:szCs w:val="26"/>
        </w:rPr>
        <w:t>и</w:t>
      </w:r>
      <w:r w:rsidRPr="00D673CF">
        <w:rPr>
          <w:sz w:val="26"/>
          <w:szCs w:val="26"/>
        </w:rPr>
        <w:t>тельной власти».</w:t>
      </w:r>
    </w:p>
    <w:p w:rsidR="00D673CF" w:rsidRPr="00D673CF" w:rsidRDefault="00D673CF" w:rsidP="00D673CF">
      <w:pPr>
        <w:widowControl w:val="0"/>
        <w:autoSpaceDE w:val="0"/>
        <w:autoSpaceDN w:val="0"/>
        <w:adjustRightInd w:val="0"/>
        <w:spacing w:line="276" w:lineRule="auto"/>
        <w:ind w:left="426"/>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Цель оказания услуг</w:t>
      </w:r>
    </w:p>
    <w:p w:rsidR="009D2524"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Целью оказания услуг является экспертная консультационная поддержка сотрудников Ростуризма по вопросам среднесрочного планирования развития информационно-</w:t>
      </w:r>
      <w:r w:rsidRPr="00D673CF">
        <w:rPr>
          <w:sz w:val="26"/>
          <w:szCs w:val="26"/>
        </w:rPr>
        <w:lastRenderedPageBreak/>
        <w:t>коммуникационной инфраструктуры Ростуризма с горизонтом планирования до 2018 года.</w:t>
      </w:r>
    </w:p>
    <w:p w:rsidR="00C865E4" w:rsidRPr="00D673CF" w:rsidRDefault="00C865E4" w:rsidP="00D673CF">
      <w:pPr>
        <w:widowControl w:val="0"/>
        <w:autoSpaceDE w:val="0"/>
        <w:autoSpaceDN w:val="0"/>
        <w:adjustRightInd w:val="0"/>
        <w:spacing w:line="276" w:lineRule="auto"/>
        <w:ind w:firstLine="426"/>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Задачи оказания услуг</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В </w:t>
      </w:r>
      <w:proofErr w:type="gramStart"/>
      <w:r w:rsidRPr="00D673CF">
        <w:rPr>
          <w:sz w:val="26"/>
          <w:szCs w:val="26"/>
        </w:rPr>
        <w:t>соответствии</w:t>
      </w:r>
      <w:proofErr w:type="gramEnd"/>
      <w:r w:rsidRPr="00D673CF">
        <w:rPr>
          <w:sz w:val="26"/>
          <w:szCs w:val="26"/>
        </w:rPr>
        <w:t xml:space="preserve"> с поставленной целью задачами оказания услуг определены:</w:t>
      </w:r>
    </w:p>
    <w:p w:rsidR="009D2524" w:rsidRPr="00D673CF" w:rsidRDefault="009D2524" w:rsidP="00D673CF">
      <w:pPr>
        <w:numPr>
          <w:ilvl w:val="0"/>
          <w:numId w:val="31"/>
        </w:numPr>
        <w:spacing w:line="276" w:lineRule="auto"/>
        <w:ind w:left="851" w:hanging="425"/>
        <w:jc w:val="both"/>
        <w:rPr>
          <w:color w:val="000000"/>
          <w:sz w:val="26"/>
          <w:szCs w:val="26"/>
          <w:lang w:eastAsia="en-US"/>
        </w:rPr>
      </w:pPr>
      <w:r w:rsidRPr="00D673CF">
        <w:rPr>
          <w:color w:val="000000"/>
          <w:sz w:val="26"/>
          <w:szCs w:val="26"/>
          <w:lang w:eastAsia="en-US"/>
        </w:rPr>
        <w:t>Экспертные консультации по вопросам нормативно-правового регулирования в о</w:t>
      </w:r>
      <w:r w:rsidRPr="00D673CF">
        <w:rPr>
          <w:color w:val="000000"/>
          <w:sz w:val="26"/>
          <w:szCs w:val="26"/>
          <w:lang w:eastAsia="en-US"/>
        </w:rPr>
        <w:t>б</w:t>
      </w:r>
      <w:r w:rsidRPr="00D673CF">
        <w:rPr>
          <w:color w:val="000000"/>
          <w:sz w:val="26"/>
          <w:szCs w:val="26"/>
          <w:lang w:eastAsia="en-US"/>
        </w:rPr>
        <w:t>ласти применения информационных технологий федеральными органами исполн</w:t>
      </w:r>
      <w:r w:rsidRPr="00D673CF">
        <w:rPr>
          <w:color w:val="000000"/>
          <w:sz w:val="26"/>
          <w:szCs w:val="26"/>
          <w:lang w:eastAsia="en-US"/>
        </w:rPr>
        <w:t>и</w:t>
      </w:r>
      <w:r w:rsidRPr="00D673CF">
        <w:rPr>
          <w:color w:val="000000"/>
          <w:sz w:val="26"/>
          <w:szCs w:val="26"/>
          <w:lang w:eastAsia="en-US"/>
        </w:rPr>
        <w:t>тельной власти.</w:t>
      </w:r>
    </w:p>
    <w:p w:rsidR="009D2524" w:rsidRPr="00D673CF" w:rsidRDefault="009D2524" w:rsidP="00D673CF">
      <w:pPr>
        <w:numPr>
          <w:ilvl w:val="0"/>
          <w:numId w:val="31"/>
        </w:numPr>
        <w:spacing w:line="276" w:lineRule="auto"/>
        <w:ind w:left="851" w:hanging="425"/>
        <w:jc w:val="both"/>
        <w:rPr>
          <w:color w:val="000000"/>
          <w:sz w:val="26"/>
          <w:szCs w:val="26"/>
          <w:lang w:eastAsia="en-US"/>
        </w:rPr>
      </w:pPr>
      <w:r w:rsidRPr="00D673CF">
        <w:rPr>
          <w:color w:val="000000"/>
          <w:sz w:val="26"/>
          <w:szCs w:val="26"/>
          <w:lang w:eastAsia="en-US"/>
        </w:rPr>
        <w:t>Экспертные консультации в части определения приоритетных направлений разв</w:t>
      </w:r>
      <w:r w:rsidRPr="00D673CF">
        <w:rPr>
          <w:color w:val="000000"/>
          <w:sz w:val="26"/>
          <w:szCs w:val="26"/>
          <w:lang w:eastAsia="en-US"/>
        </w:rPr>
        <w:t>и</w:t>
      </w:r>
      <w:r w:rsidRPr="00D673CF">
        <w:rPr>
          <w:color w:val="000000"/>
          <w:sz w:val="26"/>
          <w:szCs w:val="26"/>
          <w:lang w:eastAsia="en-US"/>
        </w:rPr>
        <w:t>тия информационных технологий в Российской Федерации и подготовка предл</w:t>
      </w:r>
      <w:r w:rsidRPr="00D673CF">
        <w:rPr>
          <w:color w:val="000000"/>
          <w:sz w:val="26"/>
          <w:szCs w:val="26"/>
          <w:lang w:eastAsia="en-US"/>
        </w:rPr>
        <w:t>о</w:t>
      </w:r>
      <w:r w:rsidRPr="00D673CF">
        <w:rPr>
          <w:color w:val="000000"/>
          <w:sz w:val="26"/>
          <w:szCs w:val="26"/>
          <w:lang w:eastAsia="en-US"/>
        </w:rPr>
        <w:t>жений по развитию приоритетных направлений применения информационных те</w:t>
      </w:r>
      <w:r w:rsidRPr="00D673CF">
        <w:rPr>
          <w:color w:val="000000"/>
          <w:sz w:val="26"/>
          <w:szCs w:val="26"/>
          <w:lang w:eastAsia="en-US"/>
        </w:rPr>
        <w:t>х</w:t>
      </w:r>
      <w:r w:rsidRPr="00D673CF">
        <w:rPr>
          <w:color w:val="000000"/>
          <w:sz w:val="26"/>
          <w:szCs w:val="26"/>
          <w:lang w:eastAsia="en-US"/>
        </w:rPr>
        <w:t>нологий в Ростуризме.</w:t>
      </w:r>
    </w:p>
    <w:p w:rsidR="009D2524" w:rsidRPr="00D673CF" w:rsidRDefault="009D2524" w:rsidP="00D673CF">
      <w:pPr>
        <w:numPr>
          <w:ilvl w:val="0"/>
          <w:numId w:val="31"/>
        </w:numPr>
        <w:spacing w:line="276" w:lineRule="auto"/>
        <w:ind w:left="851" w:hanging="425"/>
        <w:jc w:val="both"/>
        <w:rPr>
          <w:color w:val="000000"/>
          <w:sz w:val="26"/>
          <w:szCs w:val="26"/>
          <w:lang w:eastAsia="en-US"/>
        </w:rPr>
      </w:pPr>
      <w:r w:rsidRPr="00D673CF">
        <w:rPr>
          <w:color w:val="000000"/>
          <w:sz w:val="26"/>
          <w:szCs w:val="26"/>
          <w:lang w:eastAsia="en-US"/>
        </w:rPr>
        <w:t>Экспертные консультации и подготовка предложений по развитию и модернизации существующих информационных систем и по разработке и внедрению новых и</w:t>
      </w:r>
      <w:r w:rsidRPr="00D673CF">
        <w:rPr>
          <w:color w:val="000000"/>
          <w:sz w:val="26"/>
          <w:szCs w:val="26"/>
          <w:lang w:eastAsia="en-US"/>
        </w:rPr>
        <w:t>н</w:t>
      </w:r>
      <w:r w:rsidRPr="00D673CF">
        <w:rPr>
          <w:color w:val="000000"/>
          <w:sz w:val="26"/>
          <w:szCs w:val="26"/>
          <w:lang w:eastAsia="en-US"/>
        </w:rPr>
        <w:t>формационных систем Ростуризма.</w:t>
      </w:r>
    </w:p>
    <w:p w:rsidR="009D2524" w:rsidRDefault="009D2524" w:rsidP="00D673CF">
      <w:pPr>
        <w:numPr>
          <w:ilvl w:val="0"/>
          <w:numId w:val="31"/>
        </w:numPr>
        <w:spacing w:line="276" w:lineRule="auto"/>
        <w:ind w:left="851" w:hanging="425"/>
        <w:jc w:val="both"/>
        <w:rPr>
          <w:color w:val="000000"/>
          <w:sz w:val="26"/>
          <w:szCs w:val="26"/>
          <w:lang w:eastAsia="en-US"/>
        </w:rPr>
      </w:pPr>
      <w:r w:rsidRPr="00D673CF">
        <w:rPr>
          <w:color w:val="000000"/>
          <w:sz w:val="26"/>
          <w:szCs w:val="26"/>
          <w:lang w:eastAsia="en-US"/>
        </w:rPr>
        <w:t>Экспертные консультации и подготовка предложений по содержанию мероприятий по созданию, развитию, модернизации и эксплуатации ИС Ростуризма и компоне</w:t>
      </w:r>
      <w:r w:rsidRPr="00D673CF">
        <w:rPr>
          <w:color w:val="000000"/>
          <w:sz w:val="26"/>
          <w:szCs w:val="26"/>
          <w:lang w:eastAsia="en-US"/>
        </w:rPr>
        <w:t>н</w:t>
      </w:r>
      <w:r w:rsidRPr="00D673CF">
        <w:rPr>
          <w:color w:val="000000"/>
          <w:sz w:val="26"/>
          <w:szCs w:val="26"/>
          <w:lang w:eastAsia="en-US"/>
        </w:rPr>
        <w:t>тов ИТКИ Ростуризма (целей, задач, показателей и индикаторов и обоснований).</w:t>
      </w:r>
    </w:p>
    <w:p w:rsidR="00C865E4" w:rsidRPr="00D673CF" w:rsidRDefault="00C865E4" w:rsidP="00C865E4">
      <w:pPr>
        <w:spacing w:line="276" w:lineRule="auto"/>
        <w:ind w:left="851"/>
        <w:jc w:val="both"/>
        <w:rPr>
          <w:color w:val="000000"/>
          <w:sz w:val="26"/>
          <w:szCs w:val="26"/>
          <w:lang w:eastAsia="en-US"/>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Состав и содержание услуг</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В </w:t>
      </w:r>
      <w:proofErr w:type="gramStart"/>
      <w:r w:rsidRPr="00D673CF">
        <w:rPr>
          <w:sz w:val="26"/>
          <w:szCs w:val="26"/>
        </w:rPr>
        <w:t>рамках</w:t>
      </w:r>
      <w:proofErr w:type="gramEnd"/>
      <w:r w:rsidRPr="00D673CF">
        <w:rPr>
          <w:sz w:val="26"/>
          <w:szCs w:val="26"/>
        </w:rPr>
        <w:t xml:space="preserve"> оказания экспертно-консультационных услуг должны быть оказаны услуги:</w:t>
      </w:r>
    </w:p>
    <w:p w:rsidR="009D2524" w:rsidRPr="00D673CF" w:rsidRDefault="009D2524" w:rsidP="00D673CF">
      <w:pPr>
        <w:numPr>
          <w:ilvl w:val="0"/>
          <w:numId w:val="32"/>
        </w:numPr>
        <w:spacing w:line="276" w:lineRule="auto"/>
        <w:ind w:left="426" w:hanging="426"/>
        <w:jc w:val="both"/>
        <w:rPr>
          <w:b/>
          <w:i/>
          <w:color w:val="000000"/>
          <w:sz w:val="26"/>
          <w:szCs w:val="26"/>
          <w:lang w:eastAsia="en-US"/>
        </w:rPr>
      </w:pPr>
      <w:r w:rsidRPr="00D673CF">
        <w:rPr>
          <w:b/>
          <w:i/>
          <w:color w:val="000000"/>
          <w:sz w:val="26"/>
          <w:szCs w:val="26"/>
          <w:lang w:eastAsia="en-US"/>
        </w:rPr>
        <w:t>Экспертные консультации по вопросам нормативно-правового регулирования в о</w:t>
      </w:r>
      <w:r w:rsidRPr="00D673CF">
        <w:rPr>
          <w:b/>
          <w:i/>
          <w:color w:val="000000"/>
          <w:sz w:val="26"/>
          <w:szCs w:val="26"/>
          <w:lang w:eastAsia="en-US"/>
        </w:rPr>
        <w:t>б</w:t>
      </w:r>
      <w:r w:rsidRPr="00D673CF">
        <w:rPr>
          <w:b/>
          <w:i/>
          <w:color w:val="000000"/>
          <w:sz w:val="26"/>
          <w:szCs w:val="26"/>
          <w:lang w:eastAsia="en-US"/>
        </w:rPr>
        <w:t>ласти применения информационных технологий федеральными органами испо</w:t>
      </w:r>
      <w:r w:rsidRPr="00D673CF">
        <w:rPr>
          <w:b/>
          <w:i/>
          <w:color w:val="000000"/>
          <w:sz w:val="26"/>
          <w:szCs w:val="26"/>
          <w:lang w:eastAsia="en-US"/>
        </w:rPr>
        <w:t>л</w:t>
      </w:r>
      <w:r w:rsidRPr="00D673CF">
        <w:rPr>
          <w:b/>
          <w:i/>
          <w:color w:val="000000"/>
          <w:sz w:val="26"/>
          <w:szCs w:val="26"/>
          <w:lang w:eastAsia="en-US"/>
        </w:rPr>
        <w:t>нительной власти.</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При оказании услуг должны учитываться требования, содержащиеся в нормативных документах, указанных в п</w:t>
      </w:r>
      <w:r w:rsidR="00A25C65">
        <w:rPr>
          <w:sz w:val="26"/>
          <w:szCs w:val="26"/>
        </w:rPr>
        <w:t>ункте</w:t>
      </w:r>
      <w:r w:rsidRPr="00D673CF">
        <w:rPr>
          <w:sz w:val="26"/>
          <w:szCs w:val="26"/>
        </w:rPr>
        <w:t xml:space="preserve"> </w:t>
      </w:r>
      <w:r w:rsidR="00A25C65">
        <w:rPr>
          <w:sz w:val="26"/>
          <w:szCs w:val="26"/>
        </w:rPr>
        <w:t>«</w:t>
      </w:r>
      <w:r w:rsidR="00A25C65" w:rsidRPr="00003F38">
        <w:rPr>
          <w:bCs/>
          <w:sz w:val="26"/>
          <w:szCs w:val="26"/>
          <w:shd w:val="clear" w:color="auto" w:fill="FFFFFF"/>
        </w:rPr>
        <w:t>Нормативно-правовая основа для оказания услуг</w:t>
      </w:r>
      <w:r w:rsidR="00A25C65">
        <w:rPr>
          <w:bCs/>
          <w:sz w:val="26"/>
          <w:szCs w:val="26"/>
          <w:shd w:val="clear" w:color="auto" w:fill="FFFFFF"/>
        </w:rPr>
        <w:t xml:space="preserve">» </w:t>
      </w:r>
      <w:r w:rsidRPr="00D673CF">
        <w:rPr>
          <w:sz w:val="26"/>
          <w:szCs w:val="26"/>
        </w:rPr>
        <w:t xml:space="preserve"> настоящих Технических требований.</w:t>
      </w:r>
      <w:r w:rsidR="00A25C65" w:rsidRPr="00A25C65">
        <w:rPr>
          <w:bCs/>
          <w:sz w:val="26"/>
          <w:szCs w:val="26"/>
          <w:shd w:val="clear" w:color="auto" w:fill="FFFFFF"/>
        </w:rPr>
        <w:t xml:space="preserve"> </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В </w:t>
      </w:r>
      <w:proofErr w:type="gramStart"/>
      <w:r w:rsidRPr="00D673CF">
        <w:rPr>
          <w:sz w:val="26"/>
          <w:szCs w:val="26"/>
        </w:rPr>
        <w:t>процессе</w:t>
      </w:r>
      <w:proofErr w:type="gramEnd"/>
      <w:r w:rsidRPr="00D673CF">
        <w:rPr>
          <w:sz w:val="26"/>
          <w:szCs w:val="26"/>
        </w:rPr>
        <w:t xml:space="preserve"> оказания экспертных консультаций сотрудникам Ростуризма должны быть подготовлены рекомендации по учету требований НПА при среднесрочн</w:t>
      </w:r>
      <w:r w:rsidR="00C865E4">
        <w:rPr>
          <w:sz w:val="26"/>
          <w:szCs w:val="26"/>
        </w:rPr>
        <w:t>ом</w:t>
      </w:r>
      <w:r w:rsidRPr="00D673CF">
        <w:rPr>
          <w:sz w:val="26"/>
          <w:szCs w:val="26"/>
        </w:rPr>
        <w:t xml:space="preserve"> планировании развития информационно-коммуникационной инфраструктуры Ростуризма с горизонтом планирования до 2018 года.</w:t>
      </w:r>
    </w:p>
    <w:p w:rsidR="009D2524" w:rsidRPr="00D673CF" w:rsidRDefault="009D2524" w:rsidP="00D673CF">
      <w:pPr>
        <w:numPr>
          <w:ilvl w:val="0"/>
          <w:numId w:val="32"/>
        </w:numPr>
        <w:spacing w:line="276" w:lineRule="auto"/>
        <w:ind w:left="426" w:hanging="426"/>
        <w:jc w:val="both"/>
        <w:rPr>
          <w:b/>
          <w:i/>
          <w:color w:val="000000"/>
          <w:sz w:val="26"/>
          <w:szCs w:val="26"/>
          <w:lang w:eastAsia="en-US"/>
        </w:rPr>
      </w:pPr>
      <w:r w:rsidRPr="00D673CF">
        <w:rPr>
          <w:b/>
          <w:i/>
          <w:color w:val="000000"/>
          <w:sz w:val="26"/>
          <w:szCs w:val="26"/>
          <w:lang w:eastAsia="en-US"/>
        </w:rPr>
        <w:t>Экспертные консультации в части определения приоритетных направлений ра</w:t>
      </w:r>
      <w:r w:rsidRPr="00D673CF">
        <w:rPr>
          <w:b/>
          <w:i/>
          <w:color w:val="000000"/>
          <w:sz w:val="26"/>
          <w:szCs w:val="26"/>
          <w:lang w:eastAsia="en-US"/>
        </w:rPr>
        <w:t>з</w:t>
      </w:r>
      <w:r w:rsidRPr="00D673CF">
        <w:rPr>
          <w:b/>
          <w:i/>
          <w:color w:val="000000"/>
          <w:sz w:val="26"/>
          <w:szCs w:val="26"/>
          <w:lang w:eastAsia="en-US"/>
        </w:rPr>
        <w:t>вития информационных технологий в Российской Федерации и подготовка пре</w:t>
      </w:r>
      <w:r w:rsidRPr="00D673CF">
        <w:rPr>
          <w:b/>
          <w:i/>
          <w:color w:val="000000"/>
          <w:sz w:val="26"/>
          <w:szCs w:val="26"/>
          <w:lang w:eastAsia="en-US"/>
        </w:rPr>
        <w:t>д</w:t>
      </w:r>
      <w:r w:rsidRPr="00D673CF">
        <w:rPr>
          <w:b/>
          <w:i/>
          <w:color w:val="000000"/>
          <w:sz w:val="26"/>
          <w:szCs w:val="26"/>
          <w:lang w:eastAsia="en-US"/>
        </w:rPr>
        <w:t>ложений по развитию приоритетных направлений применения информационных технологий в Ростуризме.</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proofErr w:type="gramStart"/>
      <w:r w:rsidRPr="00D673CF">
        <w:rPr>
          <w:sz w:val="26"/>
          <w:szCs w:val="26"/>
        </w:rPr>
        <w:t>При оказании услуг должны учитываться приоритетные направления развития инфо</w:t>
      </w:r>
      <w:r w:rsidRPr="00D673CF">
        <w:rPr>
          <w:sz w:val="26"/>
          <w:szCs w:val="26"/>
        </w:rPr>
        <w:t>р</w:t>
      </w:r>
      <w:r w:rsidRPr="00D673CF">
        <w:rPr>
          <w:sz w:val="26"/>
          <w:szCs w:val="26"/>
        </w:rPr>
        <w:t>мационных технологий в Российской Федерации, определенные на целевом уровне норм</w:t>
      </w:r>
      <w:r w:rsidRPr="00D673CF">
        <w:rPr>
          <w:sz w:val="26"/>
          <w:szCs w:val="26"/>
        </w:rPr>
        <w:t>а</w:t>
      </w:r>
      <w:r w:rsidRPr="00D673CF">
        <w:rPr>
          <w:sz w:val="26"/>
          <w:szCs w:val="26"/>
        </w:rPr>
        <w:t>тивными правовыми актами Президента и Правительства Российской Федерации, в том числе утвержденные Правительственной комиссией по использованию информационных технологий для улучшения качества жизни и условий ведения предпринимательской де</w:t>
      </w:r>
      <w:r w:rsidRPr="00D673CF">
        <w:rPr>
          <w:sz w:val="26"/>
          <w:szCs w:val="26"/>
        </w:rPr>
        <w:t>я</w:t>
      </w:r>
      <w:r w:rsidRPr="00D673CF">
        <w:rPr>
          <w:sz w:val="26"/>
          <w:szCs w:val="26"/>
        </w:rPr>
        <w:t>тельности Приоритетные направления развития информационных технологий на 2015-2017 годы (протокол от 4 июня 2014 г. № 2).</w:t>
      </w:r>
      <w:proofErr w:type="gramEnd"/>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Оказываемые услуги должны быть направлены на выявление таких мероприятий по информатизации, осуществляемых Ростуризмом в рамках приоритетных направлений, в </w:t>
      </w:r>
      <w:r w:rsidRPr="00D673CF">
        <w:rPr>
          <w:sz w:val="26"/>
          <w:szCs w:val="26"/>
        </w:rPr>
        <w:lastRenderedPageBreak/>
        <w:t>результате которых достигаются следующие цели:</w:t>
      </w:r>
    </w:p>
    <w:p w:rsidR="009D2524" w:rsidRPr="00D673CF" w:rsidRDefault="009D2524" w:rsidP="00D673CF">
      <w:pPr>
        <w:widowControl w:val="0"/>
        <w:numPr>
          <w:ilvl w:val="0"/>
          <w:numId w:val="33"/>
        </w:numPr>
        <w:autoSpaceDE w:val="0"/>
        <w:autoSpaceDN w:val="0"/>
        <w:adjustRightInd w:val="0"/>
        <w:spacing w:line="276" w:lineRule="auto"/>
        <w:ind w:left="851" w:hanging="425"/>
        <w:contextualSpacing/>
        <w:jc w:val="both"/>
        <w:rPr>
          <w:sz w:val="26"/>
          <w:szCs w:val="26"/>
        </w:rPr>
      </w:pPr>
      <w:r w:rsidRPr="00D673CF">
        <w:rPr>
          <w:sz w:val="26"/>
          <w:szCs w:val="26"/>
        </w:rPr>
        <w:t>повышение уровня удовлетворенности граждан, юридических лиц качеством предоставления государственных услуг и выполнения государственных функций;</w:t>
      </w:r>
    </w:p>
    <w:p w:rsidR="009D2524" w:rsidRPr="00D673CF" w:rsidRDefault="009D2524" w:rsidP="00D673CF">
      <w:pPr>
        <w:widowControl w:val="0"/>
        <w:numPr>
          <w:ilvl w:val="0"/>
          <w:numId w:val="33"/>
        </w:numPr>
        <w:autoSpaceDE w:val="0"/>
        <w:autoSpaceDN w:val="0"/>
        <w:adjustRightInd w:val="0"/>
        <w:spacing w:line="276" w:lineRule="auto"/>
        <w:ind w:left="851" w:hanging="425"/>
        <w:contextualSpacing/>
        <w:jc w:val="both"/>
        <w:rPr>
          <w:sz w:val="26"/>
          <w:szCs w:val="26"/>
        </w:rPr>
      </w:pPr>
      <w:r w:rsidRPr="00D673CF">
        <w:rPr>
          <w:sz w:val="26"/>
          <w:szCs w:val="26"/>
        </w:rPr>
        <w:t>повышение эффективности процессов создания и использования информационно-коммуникационных технологий в государственных органах;</w:t>
      </w:r>
    </w:p>
    <w:p w:rsidR="009D2524" w:rsidRPr="00D673CF" w:rsidRDefault="009D2524" w:rsidP="00D673CF">
      <w:pPr>
        <w:widowControl w:val="0"/>
        <w:numPr>
          <w:ilvl w:val="0"/>
          <w:numId w:val="33"/>
        </w:numPr>
        <w:autoSpaceDE w:val="0"/>
        <w:autoSpaceDN w:val="0"/>
        <w:adjustRightInd w:val="0"/>
        <w:spacing w:line="276" w:lineRule="auto"/>
        <w:ind w:left="851" w:hanging="425"/>
        <w:contextualSpacing/>
        <w:jc w:val="both"/>
        <w:rPr>
          <w:sz w:val="26"/>
          <w:szCs w:val="26"/>
        </w:rPr>
      </w:pPr>
      <w:r w:rsidRPr="00D673CF">
        <w:rPr>
          <w:sz w:val="26"/>
          <w:szCs w:val="26"/>
        </w:rPr>
        <w:t>обеспечение соответствия информационно-коммуникационных технологий треб</w:t>
      </w:r>
      <w:r w:rsidRPr="00D673CF">
        <w:rPr>
          <w:sz w:val="26"/>
          <w:szCs w:val="26"/>
        </w:rPr>
        <w:t>о</w:t>
      </w:r>
      <w:r w:rsidRPr="00D673CF">
        <w:rPr>
          <w:sz w:val="26"/>
          <w:szCs w:val="26"/>
        </w:rPr>
        <w:t>ваниям открытости государственных органов.</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В </w:t>
      </w:r>
      <w:proofErr w:type="gramStart"/>
      <w:r w:rsidRPr="00D673CF">
        <w:rPr>
          <w:sz w:val="26"/>
          <w:szCs w:val="26"/>
        </w:rPr>
        <w:t>процессе</w:t>
      </w:r>
      <w:proofErr w:type="gramEnd"/>
      <w:r w:rsidRPr="00D673CF">
        <w:rPr>
          <w:sz w:val="26"/>
          <w:szCs w:val="26"/>
        </w:rPr>
        <w:t xml:space="preserve"> оказания экспертных консультаций сотрудникам Ростуризма должны быть подготовлены рекомендации по учету приоритетных направлений развития информацио</w:t>
      </w:r>
      <w:r w:rsidRPr="00D673CF">
        <w:rPr>
          <w:sz w:val="26"/>
          <w:szCs w:val="26"/>
        </w:rPr>
        <w:t>н</w:t>
      </w:r>
      <w:r w:rsidRPr="00D673CF">
        <w:rPr>
          <w:sz w:val="26"/>
          <w:szCs w:val="26"/>
        </w:rPr>
        <w:t>ных технологий в Российской Федерации при планировании мероприятий по информат</w:t>
      </w:r>
      <w:r w:rsidRPr="00D673CF">
        <w:rPr>
          <w:sz w:val="26"/>
          <w:szCs w:val="26"/>
        </w:rPr>
        <w:t>и</w:t>
      </w:r>
      <w:r w:rsidRPr="00D673CF">
        <w:rPr>
          <w:sz w:val="26"/>
          <w:szCs w:val="26"/>
        </w:rPr>
        <w:t>зации Ростуризма.</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Разработка предложений по развитию приоритетных направлений применения инфо</w:t>
      </w:r>
      <w:r w:rsidRPr="00D673CF">
        <w:rPr>
          <w:sz w:val="26"/>
          <w:szCs w:val="26"/>
        </w:rPr>
        <w:t>р</w:t>
      </w:r>
      <w:r w:rsidRPr="00D673CF">
        <w:rPr>
          <w:sz w:val="26"/>
          <w:szCs w:val="26"/>
        </w:rPr>
        <w:t>мационных технологий в Ростуризме должна быть основана на рекомендациях по учету утвержденных Приоритетных направлений развития информационных технологий на 2015-2020 годы. Состав приоритетных направлений должен также определяться потребн</w:t>
      </w:r>
      <w:r w:rsidRPr="00D673CF">
        <w:rPr>
          <w:sz w:val="26"/>
          <w:szCs w:val="26"/>
        </w:rPr>
        <w:t>о</w:t>
      </w:r>
      <w:r w:rsidRPr="00D673CF">
        <w:rPr>
          <w:sz w:val="26"/>
          <w:szCs w:val="26"/>
        </w:rPr>
        <w:t xml:space="preserve">стями Ростуризма в использовании информационных технологий, в создании и развитии информационных систем и </w:t>
      </w:r>
      <w:proofErr w:type="gramStart"/>
      <w:r w:rsidRPr="00D673CF">
        <w:rPr>
          <w:sz w:val="26"/>
          <w:szCs w:val="26"/>
        </w:rPr>
        <w:t>ИКТ-инфраструктуры</w:t>
      </w:r>
      <w:proofErr w:type="gramEnd"/>
      <w:r w:rsidRPr="00D673CF">
        <w:rPr>
          <w:sz w:val="26"/>
          <w:szCs w:val="26"/>
        </w:rPr>
        <w:t xml:space="preserve"> на основе единых требований, в форм</w:t>
      </w:r>
      <w:r w:rsidRPr="00D673CF">
        <w:rPr>
          <w:sz w:val="26"/>
          <w:szCs w:val="26"/>
        </w:rPr>
        <w:t>и</w:t>
      </w:r>
      <w:r w:rsidRPr="00D673CF">
        <w:rPr>
          <w:sz w:val="26"/>
          <w:szCs w:val="26"/>
        </w:rPr>
        <w:t>ровании единой структуры управления процессами информатизации и автоматизации на основе общих принципов и механизмов.</w:t>
      </w:r>
    </w:p>
    <w:p w:rsidR="009D2524" w:rsidRPr="00D673CF" w:rsidRDefault="009D2524" w:rsidP="00D673CF">
      <w:pPr>
        <w:spacing w:line="276" w:lineRule="auto"/>
        <w:ind w:firstLine="567"/>
        <w:jc w:val="both"/>
        <w:rPr>
          <w:sz w:val="26"/>
          <w:szCs w:val="26"/>
        </w:rPr>
      </w:pPr>
      <w:r w:rsidRPr="00D673CF">
        <w:rPr>
          <w:sz w:val="26"/>
          <w:szCs w:val="26"/>
        </w:rPr>
        <w:t>Предложения по развитию приоритетных направлений внедрения информационных технологий должны включать рекомендуемый состав мероприятий по информатизации, осуществляемых в рамках каждого приоритетного направления, и результаты реализации этих мероприятий.</w:t>
      </w:r>
    </w:p>
    <w:p w:rsidR="009D2524" w:rsidRPr="00D673CF" w:rsidRDefault="009D2524" w:rsidP="00D673CF">
      <w:pPr>
        <w:numPr>
          <w:ilvl w:val="0"/>
          <w:numId w:val="32"/>
        </w:numPr>
        <w:spacing w:line="276" w:lineRule="auto"/>
        <w:ind w:left="426" w:hanging="426"/>
        <w:jc w:val="both"/>
        <w:rPr>
          <w:b/>
          <w:i/>
          <w:color w:val="000000"/>
          <w:sz w:val="26"/>
          <w:szCs w:val="26"/>
          <w:lang w:eastAsia="en-US"/>
        </w:rPr>
      </w:pPr>
      <w:r w:rsidRPr="00D673CF">
        <w:rPr>
          <w:b/>
          <w:i/>
          <w:color w:val="000000"/>
          <w:sz w:val="26"/>
          <w:szCs w:val="26"/>
          <w:lang w:eastAsia="en-US"/>
        </w:rPr>
        <w:t>Экспертные консультации и подготовка предложений по развитию и модерниз</w:t>
      </w:r>
      <w:r w:rsidRPr="00D673CF">
        <w:rPr>
          <w:b/>
          <w:i/>
          <w:color w:val="000000"/>
          <w:sz w:val="26"/>
          <w:szCs w:val="26"/>
          <w:lang w:eastAsia="en-US"/>
        </w:rPr>
        <w:t>а</w:t>
      </w:r>
      <w:r w:rsidRPr="00D673CF">
        <w:rPr>
          <w:b/>
          <w:i/>
          <w:color w:val="000000"/>
          <w:sz w:val="26"/>
          <w:szCs w:val="26"/>
          <w:lang w:eastAsia="en-US"/>
        </w:rPr>
        <w:t>ции существующих информационных систем и по разработке и внедрению новых информационных систем Ростуризма.</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Разработка предложений по развитию и модернизации существующих прикладных информационных систем и по разработке и внедрению новых информационных систем Р</w:t>
      </w:r>
      <w:r w:rsidRPr="00D673CF">
        <w:rPr>
          <w:sz w:val="26"/>
          <w:szCs w:val="26"/>
        </w:rPr>
        <w:t>о</w:t>
      </w:r>
      <w:r w:rsidRPr="00D673CF">
        <w:rPr>
          <w:sz w:val="26"/>
          <w:szCs w:val="26"/>
        </w:rPr>
        <w:t>стуризма должна быть основана на потребностях Ростуризма в информатизации и опред</w:t>
      </w:r>
      <w:r w:rsidRPr="00D673CF">
        <w:rPr>
          <w:sz w:val="26"/>
          <w:szCs w:val="26"/>
        </w:rPr>
        <w:t>е</w:t>
      </w:r>
      <w:r w:rsidRPr="00D673CF">
        <w:rPr>
          <w:sz w:val="26"/>
          <w:szCs w:val="26"/>
        </w:rPr>
        <w:t>ляться текущим состоянием информационных систем Ростуризма. Предложения должны быть взаимоувязаны с приоритетными направлениями развития информационных техн</w:t>
      </w:r>
      <w:r w:rsidRPr="00D673CF">
        <w:rPr>
          <w:sz w:val="26"/>
          <w:szCs w:val="26"/>
        </w:rPr>
        <w:t>о</w:t>
      </w:r>
      <w:r w:rsidRPr="00D673CF">
        <w:rPr>
          <w:sz w:val="26"/>
          <w:szCs w:val="26"/>
        </w:rPr>
        <w:t>логий и содержать цели, задачи и направления работ по созданию, развитию и модерниз</w:t>
      </w:r>
      <w:r w:rsidRPr="00D673CF">
        <w:rPr>
          <w:sz w:val="26"/>
          <w:szCs w:val="26"/>
        </w:rPr>
        <w:t>а</w:t>
      </w:r>
      <w:r w:rsidRPr="00D673CF">
        <w:rPr>
          <w:sz w:val="26"/>
          <w:szCs w:val="26"/>
        </w:rPr>
        <w:t>ции прикладных информационных систем.</w:t>
      </w:r>
    </w:p>
    <w:p w:rsidR="009D2524" w:rsidRPr="00D673CF" w:rsidRDefault="009D2524" w:rsidP="00D673CF">
      <w:pPr>
        <w:numPr>
          <w:ilvl w:val="0"/>
          <w:numId w:val="32"/>
        </w:numPr>
        <w:spacing w:line="276" w:lineRule="auto"/>
        <w:ind w:left="426" w:hanging="426"/>
        <w:jc w:val="both"/>
        <w:rPr>
          <w:b/>
          <w:i/>
          <w:color w:val="000000"/>
          <w:sz w:val="26"/>
          <w:szCs w:val="26"/>
          <w:lang w:eastAsia="en-US"/>
        </w:rPr>
      </w:pPr>
      <w:r w:rsidRPr="00D673CF">
        <w:rPr>
          <w:b/>
          <w:i/>
          <w:color w:val="000000"/>
          <w:sz w:val="26"/>
          <w:szCs w:val="26"/>
          <w:lang w:eastAsia="en-US"/>
        </w:rPr>
        <w:t>Экспертные консультации и подготовка предложений по содержанию меропри</w:t>
      </w:r>
      <w:r w:rsidRPr="00D673CF">
        <w:rPr>
          <w:b/>
          <w:i/>
          <w:color w:val="000000"/>
          <w:sz w:val="26"/>
          <w:szCs w:val="26"/>
          <w:lang w:eastAsia="en-US"/>
        </w:rPr>
        <w:t>я</w:t>
      </w:r>
      <w:r w:rsidRPr="00D673CF">
        <w:rPr>
          <w:b/>
          <w:i/>
          <w:color w:val="000000"/>
          <w:sz w:val="26"/>
          <w:szCs w:val="26"/>
          <w:lang w:eastAsia="en-US"/>
        </w:rPr>
        <w:t>тий по созданию, развитию, модернизации и эксплуатации ИС Ростуризма и ко</w:t>
      </w:r>
      <w:r w:rsidRPr="00D673CF">
        <w:rPr>
          <w:b/>
          <w:i/>
          <w:color w:val="000000"/>
          <w:sz w:val="26"/>
          <w:szCs w:val="26"/>
          <w:lang w:eastAsia="en-US"/>
        </w:rPr>
        <w:t>м</w:t>
      </w:r>
      <w:r w:rsidRPr="00D673CF">
        <w:rPr>
          <w:b/>
          <w:i/>
          <w:color w:val="000000"/>
          <w:sz w:val="26"/>
          <w:szCs w:val="26"/>
          <w:lang w:eastAsia="en-US"/>
        </w:rPr>
        <w:t>понентов ИТКИ Ростуризма (целей, задач, показателей и индикаторов и обосн</w:t>
      </w:r>
      <w:r w:rsidRPr="00D673CF">
        <w:rPr>
          <w:b/>
          <w:i/>
          <w:color w:val="000000"/>
          <w:sz w:val="26"/>
          <w:szCs w:val="26"/>
          <w:lang w:eastAsia="en-US"/>
        </w:rPr>
        <w:t>о</w:t>
      </w:r>
      <w:r w:rsidRPr="00D673CF">
        <w:rPr>
          <w:b/>
          <w:i/>
          <w:color w:val="000000"/>
          <w:sz w:val="26"/>
          <w:szCs w:val="26"/>
          <w:lang w:eastAsia="en-US"/>
        </w:rPr>
        <w:t>ваний).</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Разработка предложений по составу и содержанию мероприятий должна быть основана на требованиях Федерального закона от 28.06.2014 г. №172-ФЗ «О стратегическом план</w:t>
      </w:r>
      <w:r w:rsidRPr="00D673CF">
        <w:rPr>
          <w:sz w:val="26"/>
          <w:szCs w:val="26"/>
        </w:rPr>
        <w:t>и</w:t>
      </w:r>
      <w:r w:rsidRPr="00D673CF">
        <w:rPr>
          <w:sz w:val="26"/>
          <w:szCs w:val="26"/>
        </w:rPr>
        <w:t>ровании в Российской Федерации» к отраслевым документам стратегического планиров</w:t>
      </w:r>
      <w:r w:rsidRPr="00D673CF">
        <w:rPr>
          <w:sz w:val="26"/>
          <w:szCs w:val="26"/>
        </w:rPr>
        <w:t>а</w:t>
      </w:r>
      <w:r w:rsidRPr="00D673CF">
        <w:rPr>
          <w:sz w:val="26"/>
          <w:szCs w:val="26"/>
        </w:rPr>
        <w:t>ния.</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Предложение должно отражать цели, задачи, принципы и основные направления ра</w:t>
      </w:r>
      <w:r w:rsidRPr="00D673CF">
        <w:rPr>
          <w:sz w:val="26"/>
          <w:szCs w:val="26"/>
        </w:rPr>
        <w:t>з</w:t>
      </w:r>
      <w:r w:rsidRPr="00D673CF">
        <w:rPr>
          <w:sz w:val="26"/>
          <w:szCs w:val="26"/>
        </w:rPr>
        <w:t>вития информатизации Ростуризма, а также ожидаемые результаты реализации меропри</w:t>
      </w:r>
      <w:r w:rsidRPr="00D673CF">
        <w:rPr>
          <w:sz w:val="26"/>
          <w:szCs w:val="26"/>
        </w:rPr>
        <w:t>я</w:t>
      </w:r>
      <w:r w:rsidRPr="00D673CF">
        <w:rPr>
          <w:sz w:val="26"/>
          <w:szCs w:val="26"/>
        </w:rPr>
        <w:lastRenderedPageBreak/>
        <w:t>тий по информатизации и способы их достижения, основные показатели и индикаторы развития сферы информатизации Ростуризма.</w:t>
      </w:r>
    </w:p>
    <w:p w:rsidR="009D2524"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При разработке предложений по содержанию мероприятий по информатизации дол</w:t>
      </w:r>
      <w:r w:rsidRPr="00D673CF">
        <w:rPr>
          <w:sz w:val="26"/>
          <w:szCs w:val="26"/>
        </w:rPr>
        <w:t>ж</w:t>
      </w:r>
      <w:r w:rsidRPr="00D673CF">
        <w:rPr>
          <w:sz w:val="26"/>
          <w:szCs w:val="26"/>
        </w:rPr>
        <w:t>ны учитываться положения утвержденных стратегических документов по развитию и</w:t>
      </w:r>
      <w:r w:rsidRPr="00D673CF">
        <w:rPr>
          <w:sz w:val="26"/>
          <w:szCs w:val="26"/>
        </w:rPr>
        <w:t>н</w:t>
      </w:r>
      <w:r w:rsidRPr="00D673CF">
        <w:rPr>
          <w:sz w:val="26"/>
          <w:szCs w:val="26"/>
        </w:rPr>
        <w:t>формационного общества и отрасли информационных технологий Российской Федерации.</w:t>
      </w:r>
    </w:p>
    <w:p w:rsidR="00C865E4" w:rsidRPr="00D673CF" w:rsidRDefault="00C865E4" w:rsidP="00D673CF">
      <w:pPr>
        <w:widowControl w:val="0"/>
        <w:autoSpaceDE w:val="0"/>
        <w:autoSpaceDN w:val="0"/>
        <w:adjustRightInd w:val="0"/>
        <w:spacing w:line="276" w:lineRule="auto"/>
        <w:ind w:firstLine="426"/>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Сроки оказания услуг</w:t>
      </w:r>
    </w:p>
    <w:p w:rsidR="009D2524"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Предусмотренные настоящим Техническим заданием услуги должны быть оказаны в 1 (один) этап </w:t>
      </w:r>
      <w:proofErr w:type="gramStart"/>
      <w:r w:rsidRPr="00D673CF">
        <w:rPr>
          <w:sz w:val="26"/>
          <w:szCs w:val="26"/>
        </w:rPr>
        <w:t>с даты заключения</w:t>
      </w:r>
      <w:proofErr w:type="gramEnd"/>
      <w:r w:rsidRPr="00D673CF">
        <w:rPr>
          <w:sz w:val="26"/>
          <w:szCs w:val="26"/>
        </w:rPr>
        <w:t xml:space="preserve"> Государственного контракта до 30 ноября 2015 года</w:t>
      </w:r>
      <w:r w:rsidR="009F18F8" w:rsidRPr="00D673CF">
        <w:rPr>
          <w:sz w:val="26"/>
          <w:szCs w:val="26"/>
        </w:rPr>
        <w:t>.</w:t>
      </w:r>
    </w:p>
    <w:p w:rsidR="00C865E4" w:rsidRPr="00D673CF" w:rsidRDefault="00C865E4" w:rsidP="00D673CF">
      <w:pPr>
        <w:widowControl w:val="0"/>
        <w:autoSpaceDE w:val="0"/>
        <w:autoSpaceDN w:val="0"/>
        <w:adjustRightInd w:val="0"/>
        <w:spacing w:line="276" w:lineRule="auto"/>
        <w:ind w:firstLine="426"/>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Основные требования к оказанию услуг</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Оказываемые услуги должны соответствовать поставленным целям и задачам, базир</w:t>
      </w:r>
      <w:r w:rsidRPr="00D673CF">
        <w:rPr>
          <w:sz w:val="26"/>
          <w:szCs w:val="26"/>
        </w:rPr>
        <w:t>о</w:t>
      </w:r>
      <w:r w:rsidRPr="00D673CF">
        <w:rPr>
          <w:sz w:val="26"/>
          <w:szCs w:val="26"/>
        </w:rPr>
        <w:t>ваться на действующей нормативной правовой базе, достоверных данных и источниках информации.</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Проводимые в рамках оказания услуг экспертные консультации должны соответств</w:t>
      </w:r>
      <w:r w:rsidRPr="00D673CF">
        <w:rPr>
          <w:sz w:val="26"/>
          <w:szCs w:val="26"/>
        </w:rPr>
        <w:t>о</w:t>
      </w:r>
      <w:r w:rsidRPr="00D673CF">
        <w:rPr>
          <w:sz w:val="26"/>
          <w:szCs w:val="26"/>
        </w:rPr>
        <w:t>вать основным направлениям развития информационных технологий в Российской Фед</w:t>
      </w:r>
      <w:r w:rsidRPr="00D673CF">
        <w:rPr>
          <w:sz w:val="26"/>
          <w:szCs w:val="26"/>
        </w:rPr>
        <w:t>е</w:t>
      </w:r>
      <w:r w:rsidRPr="00D673CF">
        <w:rPr>
          <w:sz w:val="26"/>
          <w:szCs w:val="26"/>
        </w:rPr>
        <w:t xml:space="preserve">рации. </w:t>
      </w:r>
    </w:p>
    <w:p w:rsidR="009D2524"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Разработанные рекомендации и предложения должны формироваться с учетом треб</w:t>
      </w:r>
      <w:r w:rsidRPr="00D673CF">
        <w:rPr>
          <w:sz w:val="26"/>
          <w:szCs w:val="26"/>
        </w:rPr>
        <w:t>о</w:t>
      </w:r>
      <w:r w:rsidRPr="00D673CF">
        <w:rPr>
          <w:sz w:val="26"/>
          <w:szCs w:val="26"/>
        </w:rPr>
        <w:t>ваний к отраслевым документам стратегического планирования и носить конкретный х</w:t>
      </w:r>
      <w:r w:rsidRPr="00D673CF">
        <w:rPr>
          <w:sz w:val="26"/>
          <w:szCs w:val="26"/>
        </w:rPr>
        <w:t>а</w:t>
      </w:r>
      <w:r w:rsidRPr="00D673CF">
        <w:rPr>
          <w:sz w:val="26"/>
          <w:szCs w:val="26"/>
        </w:rPr>
        <w:t>рактер, позволяющий практически использовать их при осуществлении действий по пл</w:t>
      </w:r>
      <w:r w:rsidRPr="00D673CF">
        <w:rPr>
          <w:sz w:val="26"/>
          <w:szCs w:val="26"/>
        </w:rPr>
        <w:t>а</w:t>
      </w:r>
      <w:r w:rsidRPr="00D673CF">
        <w:rPr>
          <w:sz w:val="26"/>
          <w:szCs w:val="26"/>
        </w:rPr>
        <w:t>нированию развития информационно-коммуникационной инфраструктуры Ростуризма б</w:t>
      </w:r>
      <w:r w:rsidRPr="00D673CF">
        <w:rPr>
          <w:sz w:val="26"/>
          <w:szCs w:val="26"/>
        </w:rPr>
        <w:t>у</w:t>
      </w:r>
      <w:r w:rsidRPr="00D673CF">
        <w:rPr>
          <w:sz w:val="26"/>
          <w:szCs w:val="26"/>
        </w:rPr>
        <w:t>дущих периодов.</w:t>
      </w:r>
    </w:p>
    <w:p w:rsidR="00C865E4" w:rsidRPr="00D673CF" w:rsidRDefault="00C865E4" w:rsidP="00D673CF">
      <w:pPr>
        <w:widowControl w:val="0"/>
        <w:autoSpaceDE w:val="0"/>
        <w:autoSpaceDN w:val="0"/>
        <w:adjustRightInd w:val="0"/>
        <w:spacing w:line="276" w:lineRule="auto"/>
        <w:ind w:firstLine="426"/>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Результаты оказания услуг</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В </w:t>
      </w:r>
      <w:proofErr w:type="gramStart"/>
      <w:r w:rsidRPr="00D673CF">
        <w:rPr>
          <w:sz w:val="26"/>
          <w:szCs w:val="26"/>
        </w:rPr>
        <w:t>результате</w:t>
      </w:r>
      <w:proofErr w:type="gramEnd"/>
      <w:r w:rsidRPr="00D673CF">
        <w:rPr>
          <w:sz w:val="26"/>
          <w:szCs w:val="26"/>
        </w:rPr>
        <w:t xml:space="preserve"> оказания услуг Исполнитель должен представить итоговый отчет в пр</w:t>
      </w:r>
      <w:r w:rsidRPr="00D673CF">
        <w:rPr>
          <w:sz w:val="26"/>
          <w:szCs w:val="26"/>
        </w:rPr>
        <w:t>о</w:t>
      </w:r>
      <w:r w:rsidRPr="00D673CF">
        <w:rPr>
          <w:sz w:val="26"/>
          <w:szCs w:val="26"/>
        </w:rPr>
        <w:t>шитом и пронумерованном виде по каждому пункту технического задания.</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Кроме того, отчет должен содержать:</w:t>
      </w:r>
    </w:p>
    <w:p w:rsidR="009D2524" w:rsidRPr="00D673CF" w:rsidRDefault="009D2524" w:rsidP="00D673CF">
      <w:pPr>
        <w:widowControl w:val="0"/>
        <w:numPr>
          <w:ilvl w:val="0"/>
          <w:numId w:val="30"/>
        </w:numPr>
        <w:autoSpaceDE w:val="0"/>
        <w:autoSpaceDN w:val="0"/>
        <w:adjustRightInd w:val="0"/>
        <w:spacing w:line="276" w:lineRule="auto"/>
        <w:ind w:left="567" w:hanging="283"/>
        <w:contextualSpacing/>
        <w:jc w:val="both"/>
        <w:rPr>
          <w:sz w:val="26"/>
          <w:szCs w:val="26"/>
        </w:rPr>
      </w:pPr>
      <w:r w:rsidRPr="00D673CF">
        <w:rPr>
          <w:sz w:val="26"/>
          <w:szCs w:val="26"/>
        </w:rPr>
        <w:t>шаблон предложения о включении мероприяти</w:t>
      </w:r>
      <w:proofErr w:type="gramStart"/>
      <w:r w:rsidRPr="00D673CF">
        <w:rPr>
          <w:sz w:val="26"/>
          <w:szCs w:val="26"/>
        </w:rPr>
        <w:t>я(</w:t>
      </w:r>
      <w:proofErr w:type="gramEnd"/>
      <w:r w:rsidRPr="00D673CF">
        <w:rPr>
          <w:sz w:val="26"/>
          <w:szCs w:val="26"/>
        </w:rPr>
        <w:t>й) по использованию информацио</w:t>
      </w:r>
      <w:r w:rsidRPr="00D673CF">
        <w:rPr>
          <w:sz w:val="26"/>
          <w:szCs w:val="26"/>
        </w:rPr>
        <w:t>н</w:t>
      </w:r>
      <w:r w:rsidRPr="00D673CF">
        <w:rPr>
          <w:sz w:val="26"/>
          <w:szCs w:val="26"/>
        </w:rPr>
        <w:t xml:space="preserve">но-коммуникационных технологий в электронном формате; </w:t>
      </w:r>
    </w:p>
    <w:p w:rsidR="009D2524" w:rsidRPr="00D673CF" w:rsidRDefault="009D2524" w:rsidP="00D673CF">
      <w:pPr>
        <w:widowControl w:val="0"/>
        <w:numPr>
          <w:ilvl w:val="0"/>
          <w:numId w:val="30"/>
        </w:numPr>
        <w:autoSpaceDE w:val="0"/>
        <w:autoSpaceDN w:val="0"/>
        <w:adjustRightInd w:val="0"/>
        <w:spacing w:line="276" w:lineRule="auto"/>
        <w:ind w:left="567" w:hanging="283"/>
        <w:contextualSpacing/>
        <w:jc w:val="both"/>
        <w:rPr>
          <w:sz w:val="26"/>
          <w:szCs w:val="26"/>
        </w:rPr>
      </w:pPr>
      <w:r w:rsidRPr="00D673CF">
        <w:rPr>
          <w:sz w:val="26"/>
          <w:szCs w:val="26"/>
        </w:rPr>
        <w:t>шаблон предложения о корректировке мероприяти</w:t>
      </w:r>
      <w:proofErr w:type="gramStart"/>
      <w:r w:rsidRPr="00D673CF">
        <w:rPr>
          <w:sz w:val="26"/>
          <w:szCs w:val="26"/>
        </w:rPr>
        <w:t>я(</w:t>
      </w:r>
      <w:proofErr w:type="gramEnd"/>
      <w:r w:rsidRPr="00D673CF">
        <w:rPr>
          <w:sz w:val="26"/>
          <w:szCs w:val="26"/>
        </w:rPr>
        <w:t>й) по использованию информ</w:t>
      </w:r>
      <w:r w:rsidRPr="00D673CF">
        <w:rPr>
          <w:sz w:val="26"/>
          <w:szCs w:val="26"/>
        </w:rPr>
        <w:t>а</w:t>
      </w:r>
      <w:r w:rsidRPr="00D673CF">
        <w:rPr>
          <w:sz w:val="26"/>
          <w:szCs w:val="26"/>
        </w:rPr>
        <w:t xml:space="preserve">ционно-коммуникационных технологий; </w:t>
      </w:r>
    </w:p>
    <w:p w:rsidR="009D2524" w:rsidRPr="00D673CF" w:rsidRDefault="009D2524" w:rsidP="00D673CF">
      <w:pPr>
        <w:widowControl w:val="0"/>
        <w:numPr>
          <w:ilvl w:val="0"/>
          <w:numId w:val="30"/>
        </w:numPr>
        <w:autoSpaceDE w:val="0"/>
        <w:autoSpaceDN w:val="0"/>
        <w:adjustRightInd w:val="0"/>
        <w:spacing w:line="276" w:lineRule="auto"/>
        <w:ind w:left="567" w:hanging="283"/>
        <w:contextualSpacing/>
        <w:jc w:val="both"/>
        <w:rPr>
          <w:sz w:val="26"/>
          <w:szCs w:val="26"/>
        </w:rPr>
      </w:pPr>
      <w:r w:rsidRPr="00D673CF">
        <w:rPr>
          <w:sz w:val="26"/>
          <w:szCs w:val="26"/>
        </w:rPr>
        <w:t>рекомендации по учету требований законодательства в области применения инфо</w:t>
      </w:r>
      <w:r w:rsidRPr="00D673CF">
        <w:rPr>
          <w:sz w:val="26"/>
          <w:szCs w:val="26"/>
        </w:rPr>
        <w:t>р</w:t>
      </w:r>
      <w:r w:rsidRPr="00D673CF">
        <w:rPr>
          <w:sz w:val="26"/>
          <w:szCs w:val="26"/>
        </w:rPr>
        <w:t>мационных технологий при планировании мероприятий по информатизации Рост</w:t>
      </w:r>
      <w:r w:rsidRPr="00D673CF">
        <w:rPr>
          <w:sz w:val="26"/>
          <w:szCs w:val="26"/>
        </w:rPr>
        <w:t>у</w:t>
      </w:r>
      <w:r w:rsidRPr="00D673CF">
        <w:rPr>
          <w:sz w:val="26"/>
          <w:szCs w:val="26"/>
        </w:rPr>
        <w:t>ризма на 2016 год и плановые 2017 г. и 2018 г.;</w:t>
      </w:r>
    </w:p>
    <w:p w:rsidR="009D2524" w:rsidRPr="00D673CF" w:rsidRDefault="009D2524" w:rsidP="00D673CF">
      <w:pPr>
        <w:widowControl w:val="0"/>
        <w:numPr>
          <w:ilvl w:val="0"/>
          <w:numId w:val="30"/>
        </w:numPr>
        <w:autoSpaceDE w:val="0"/>
        <w:autoSpaceDN w:val="0"/>
        <w:adjustRightInd w:val="0"/>
        <w:spacing w:line="276" w:lineRule="auto"/>
        <w:ind w:left="567" w:hanging="283"/>
        <w:contextualSpacing/>
        <w:jc w:val="both"/>
        <w:rPr>
          <w:sz w:val="26"/>
          <w:szCs w:val="26"/>
        </w:rPr>
      </w:pPr>
      <w:r w:rsidRPr="00D673CF">
        <w:rPr>
          <w:sz w:val="26"/>
          <w:szCs w:val="26"/>
        </w:rPr>
        <w:t>рекомендации по учету приоритетных направлений развития информационных те</w:t>
      </w:r>
      <w:r w:rsidRPr="00D673CF">
        <w:rPr>
          <w:sz w:val="26"/>
          <w:szCs w:val="26"/>
        </w:rPr>
        <w:t>х</w:t>
      </w:r>
      <w:r w:rsidRPr="00D673CF">
        <w:rPr>
          <w:sz w:val="26"/>
          <w:szCs w:val="26"/>
        </w:rPr>
        <w:t>нологий в Российской Федерации на 2016 год и плановые 2017 г. и 2018 г.;</w:t>
      </w:r>
    </w:p>
    <w:p w:rsidR="009D2524" w:rsidRPr="00D673CF" w:rsidRDefault="009D2524" w:rsidP="00D673CF">
      <w:pPr>
        <w:widowControl w:val="0"/>
        <w:numPr>
          <w:ilvl w:val="0"/>
          <w:numId w:val="30"/>
        </w:numPr>
        <w:autoSpaceDE w:val="0"/>
        <w:autoSpaceDN w:val="0"/>
        <w:adjustRightInd w:val="0"/>
        <w:spacing w:line="276" w:lineRule="auto"/>
        <w:ind w:left="567" w:hanging="283"/>
        <w:contextualSpacing/>
        <w:jc w:val="both"/>
        <w:rPr>
          <w:sz w:val="26"/>
          <w:szCs w:val="26"/>
        </w:rPr>
      </w:pPr>
      <w:r w:rsidRPr="00D673CF">
        <w:rPr>
          <w:sz w:val="26"/>
          <w:szCs w:val="26"/>
        </w:rPr>
        <w:t>предложения по содержанию мероприятий по созданию, развитию, модернизации и эксплуатации ИС Ростуризма и компонентов ИТКИ Ростуризма (целей, задач, показ</w:t>
      </w:r>
      <w:r w:rsidRPr="00D673CF">
        <w:rPr>
          <w:sz w:val="26"/>
          <w:szCs w:val="26"/>
        </w:rPr>
        <w:t>а</w:t>
      </w:r>
      <w:r w:rsidRPr="00D673CF">
        <w:rPr>
          <w:sz w:val="26"/>
          <w:szCs w:val="26"/>
        </w:rPr>
        <w:t>телей и индикаторов и обоснований) на 2016 год и плановые 2017 г. и 2018 г.</w:t>
      </w:r>
    </w:p>
    <w:p w:rsidR="009D2524" w:rsidRDefault="009D2524" w:rsidP="00D673CF">
      <w:pPr>
        <w:widowControl w:val="0"/>
        <w:numPr>
          <w:ilvl w:val="0"/>
          <w:numId w:val="30"/>
        </w:numPr>
        <w:autoSpaceDE w:val="0"/>
        <w:autoSpaceDN w:val="0"/>
        <w:adjustRightInd w:val="0"/>
        <w:spacing w:line="276" w:lineRule="auto"/>
        <w:ind w:left="567" w:hanging="283"/>
        <w:contextualSpacing/>
        <w:jc w:val="both"/>
        <w:rPr>
          <w:sz w:val="26"/>
          <w:szCs w:val="26"/>
        </w:rPr>
      </w:pPr>
      <w:r w:rsidRPr="00D673CF">
        <w:rPr>
          <w:sz w:val="26"/>
          <w:szCs w:val="26"/>
        </w:rPr>
        <w:t>финансовый отчет о расходовании бюджетных средств</w:t>
      </w:r>
      <w:r w:rsidR="00C865E4">
        <w:rPr>
          <w:sz w:val="26"/>
          <w:szCs w:val="26"/>
        </w:rPr>
        <w:t>.</w:t>
      </w:r>
    </w:p>
    <w:p w:rsidR="00C865E4" w:rsidRPr="00D673CF" w:rsidRDefault="00C865E4" w:rsidP="00C865E4">
      <w:pPr>
        <w:widowControl w:val="0"/>
        <w:autoSpaceDE w:val="0"/>
        <w:autoSpaceDN w:val="0"/>
        <w:adjustRightInd w:val="0"/>
        <w:spacing w:line="276" w:lineRule="auto"/>
        <w:ind w:left="567"/>
        <w:contextualSpacing/>
        <w:jc w:val="both"/>
        <w:rPr>
          <w:sz w:val="26"/>
          <w:szCs w:val="26"/>
        </w:rPr>
      </w:pPr>
    </w:p>
    <w:p w:rsidR="009D2524" w:rsidRPr="00D673CF" w:rsidRDefault="009D2524" w:rsidP="00D673CF">
      <w:pPr>
        <w:keepNext/>
        <w:keepLines/>
        <w:spacing w:line="276" w:lineRule="auto"/>
        <w:ind w:left="432" w:hanging="432"/>
        <w:outlineLvl w:val="0"/>
        <w:rPr>
          <w:b/>
          <w:bCs/>
          <w:sz w:val="26"/>
          <w:szCs w:val="26"/>
          <w:shd w:val="clear" w:color="auto" w:fill="FFFFFF"/>
        </w:rPr>
      </w:pPr>
      <w:r w:rsidRPr="00D673CF">
        <w:rPr>
          <w:b/>
          <w:bCs/>
          <w:sz w:val="26"/>
          <w:szCs w:val="26"/>
          <w:shd w:val="clear" w:color="auto" w:fill="FFFFFF"/>
        </w:rPr>
        <w:t>Требования к гарантийному сопровождению</w:t>
      </w:r>
    </w:p>
    <w:p w:rsidR="009D2524" w:rsidRPr="00D673CF" w:rsidRDefault="009D2524" w:rsidP="00D673CF">
      <w:pPr>
        <w:widowControl w:val="0"/>
        <w:autoSpaceDE w:val="0"/>
        <w:autoSpaceDN w:val="0"/>
        <w:adjustRightInd w:val="0"/>
        <w:spacing w:line="276" w:lineRule="auto"/>
        <w:ind w:firstLine="426"/>
        <w:contextualSpacing/>
        <w:jc w:val="both"/>
        <w:rPr>
          <w:sz w:val="26"/>
          <w:szCs w:val="26"/>
        </w:rPr>
      </w:pPr>
      <w:r w:rsidRPr="00D673CF">
        <w:rPr>
          <w:sz w:val="26"/>
          <w:szCs w:val="26"/>
        </w:rPr>
        <w:t xml:space="preserve">В </w:t>
      </w:r>
      <w:proofErr w:type="gramStart"/>
      <w:r w:rsidRPr="00D673CF">
        <w:rPr>
          <w:sz w:val="26"/>
          <w:szCs w:val="26"/>
        </w:rPr>
        <w:t>рамках</w:t>
      </w:r>
      <w:proofErr w:type="gramEnd"/>
      <w:r w:rsidRPr="00D673CF">
        <w:rPr>
          <w:sz w:val="26"/>
          <w:szCs w:val="26"/>
        </w:rPr>
        <w:t xml:space="preserve"> гарантийного сопровождения Исполнитель должен осуществлять экспертно-</w:t>
      </w:r>
      <w:r w:rsidRPr="00D673CF">
        <w:rPr>
          <w:sz w:val="26"/>
          <w:szCs w:val="26"/>
        </w:rPr>
        <w:lastRenderedPageBreak/>
        <w:t>консультационное сопровождение процесса согласования и корректировки мероприятий по информатизации Ростуризма на 2016 год и плановые 2017 г. и 2018</w:t>
      </w:r>
      <w:r w:rsidR="009F18F8" w:rsidRPr="00D673CF">
        <w:rPr>
          <w:sz w:val="26"/>
          <w:szCs w:val="26"/>
        </w:rPr>
        <w:t> </w:t>
      </w:r>
      <w:r w:rsidRPr="00D673CF">
        <w:rPr>
          <w:sz w:val="26"/>
          <w:szCs w:val="26"/>
        </w:rPr>
        <w:t>г. до момента их с</w:t>
      </w:r>
      <w:r w:rsidRPr="00D673CF">
        <w:rPr>
          <w:sz w:val="26"/>
          <w:szCs w:val="26"/>
        </w:rPr>
        <w:t>о</w:t>
      </w:r>
      <w:r w:rsidRPr="00D673CF">
        <w:rPr>
          <w:sz w:val="26"/>
          <w:szCs w:val="26"/>
        </w:rPr>
        <w:t xml:space="preserve">гласования Заказчиком с </w:t>
      </w:r>
      <w:proofErr w:type="spellStart"/>
      <w:r w:rsidRPr="00D673CF">
        <w:rPr>
          <w:sz w:val="26"/>
          <w:szCs w:val="26"/>
        </w:rPr>
        <w:t>Минкомсвязи</w:t>
      </w:r>
      <w:proofErr w:type="spellEnd"/>
      <w:r w:rsidRPr="00D673CF">
        <w:rPr>
          <w:sz w:val="26"/>
          <w:szCs w:val="26"/>
        </w:rPr>
        <w:t xml:space="preserve"> России, но не </w:t>
      </w:r>
      <w:r w:rsidR="00605E01">
        <w:rPr>
          <w:sz w:val="26"/>
          <w:szCs w:val="26"/>
        </w:rPr>
        <w:t>менее</w:t>
      </w:r>
      <w:r w:rsidRPr="00D673CF">
        <w:rPr>
          <w:sz w:val="26"/>
          <w:szCs w:val="26"/>
        </w:rPr>
        <w:t xml:space="preserve"> 6-ти месяцев после окончания работ по Государственному контракту.</w:t>
      </w:r>
    </w:p>
    <w:p w:rsidR="009D2524" w:rsidRPr="00D673CF" w:rsidRDefault="009D2524" w:rsidP="00D673CF">
      <w:pPr>
        <w:spacing w:line="276" w:lineRule="auto"/>
        <w:rPr>
          <w:sz w:val="26"/>
          <w:szCs w:val="26"/>
        </w:rPr>
      </w:pPr>
    </w:p>
    <w:p w:rsidR="009C2302" w:rsidRPr="009C2302" w:rsidRDefault="009C2302" w:rsidP="009D2524">
      <w:pPr>
        <w:suppressAutoHyphens/>
        <w:spacing w:after="200" w:line="276" w:lineRule="auto"/>
        <w:jc w:val="both"/>
        <w:rPr>
          <w:rFonts w:eastAsia="Calibri"/>
          <w:bCs/>
          <w:sz w:val="26"/>
          <w:szCs w:val="26"/>
        </w:rPr>
      </w:pPr>
    </w:p>
    <w:sectPr w:rsidR="009C2302" w:rsidRPr="009C2302" w:rsidSect="00F64006">
      <w:headerReference w:type="even" r:id="rId44"/>
      <w:headerReference w:type="default" r:id="rId45"/>
      <w:headerReference w:type="first" r:id="rId46"/>
      <w:pgSz w:w="11909" w:h="16834" w:code="9"/>
      <w:pgMar w:top="1134" w:right="567" w:bottom="73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A0D" w:rsidRDefault="003E1A0D">
      <w:r>
        <w:separator/>
      </w:r>
    </w:p>
  </w:endnote>
  <w:endnote w:type="continuationSeparator" w:id="0">
    <w:p w:rsidR="003E1A0D" w:rsidRDefault="003E1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A0D" w:rsidRDefault="003E1A0D">
      <w:r>
        <w:separator/>
      </w:r>
    </w:p>
  </w:footnote>
  <w:footnote w:type="continuationSeparator" w:id="0">
    <w:p w:rsidR="003E1A0D" w:rsidRDefault="003E1A0D">
      <w:r>
        <w:continuationSeparator/>
      </w:r>
    </w:p>
  </w:footnote>
  <w:footnote w:id="1">
    <w:p w:rsidR="006A6F8D" w:rsidRPr="00D6572B" w:rsidRDefault="006A6F8D" w:rsidP="00CA2E98">
      <w:pPr>
        <w:pStyle w:val="afa"/>
      </w:pPr>
      <w:r w:rsidRPr="00D6572B">
        <w:rPr>
          <w:rStyle w:val="afff8"/>
        </w:rPr>
        <w:footnoteRef/>
      </w:r>
      <w:r w:rsidRPr="00D6572B">
        <w:t xml:space="preserve">Предложение участника </w:t>
      </w:r>
      <w:r>
        <w:t>закупки</w:t>
      </w:r>
    </w:p>
  </w:footnote>
  <w:footnote w:id="2">
    <w:p w:rsidR="006A6F8D" w:rsidRPr="00D6572B" w:rsidRDefault="006A6F8D" w:rsidP="00CA2E98">
      <w:pPr>
        <w:pStyle w:val="afa"/>
      </w:pPr>
      <w:r w:rsidRPr="00D6572B">
        <w:rPr>
          <w:rStyle w:val="afff8"/>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8D" w:rsidRDefault="006A6F8D">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A6F8D" w:rsidRDefault="006A6F8D">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8D" w:rsidRDefault="006A6F8D">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D429F">
      <w:rPr>
        <w:rStyle w:val="ac"/>
        <w:noProof/>
      </w:rPr>
      <w:t>23</w:t>
    </w:r>
    <w:r>
      <w:rPr>
        <w:rStyle w:val="ac"/>
      </w:rPr>
      <w:fldChar w:fldCharType="end"/>
    </w:r>
  </w:p>
  <w:p w:rsidR="006A6F8D" w:rsidRDefault="006A6F8D">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8D" w:rsidRDefault="006A6F8D">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2C86D32"/>
    <w:multiLevelType w:val="hybridMultilevel"/>
    <w:tmpl w:val="C79E989E"/>
    <w:lvl w:ilvl="0" w:tplc="956835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0F59052E"/>
    <w:multiLevelType w:val="hybridMultilevel"/>
    <w:tmpl w:val="38D46C94"/>
    <w:lvl w:ilvl="0" w:tplc="F9B64D2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12101442"/>
    <w:multiLevelType w:val="multilevel"/>
    <w:tmpl w:val="DF0C78DA"/>
    <w:lvl w:ilvl="0">
      <w:start w:val="5"/>
      <w:numFmt w:val="decimal"/>
      <w:lvlText w:val="%1."/>
      <w:lvlJc w:val="left"/>
      <w:pPr>
        <w:ind w:left="450" w:hanging="45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8">
    <w:nsid w:val="1E7E04D5"/>
    <w:multiLevelType w:val="singleLevel"/>
    <w:tmpl w:val="D34A6FD8"/>
    <w:lvl w:ilvl="0">
      <w:start w:val="1"/>
      <w:numFmt w:val="decimal"/>
      <w:pStyle w:val="a1"/>
      <w:lvlText w:val="%1."/>
      <w:lvlJc w:val="left"/>
      <w:pPr>
        <w:tabs>
          <w:tab w:val="num" w:pos="360"/>
        </w:tabs>
        <w:ind w:left="360" w:hanging="360"/>
      </w:pPr>
    </w:lvl>
  </w:abstractNum>
  <w:abstractNum w:abstractNumId="19">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nsid w:val="33AA4372"/>
    <w:multiLevelType w:val="hybridMultilevel"/>
    <w:tmpl w:val="7FA2E8AC"/>
    <w:lvl w:ilvl="0" w:tplc="04190017">
      <w:start w:val="1"/>
      <w:numFmt w:val="lowerLetter"/>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1">
    <w:nsid w:val="33AD3F84"/>
    <w:multiLevelType w:val="hybridMultilevel"/>
    <w:tmpl w:val="C22247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4532BBC"/>
    <w:multiLevelType w:val="hybridMultilevel"/>
    <w:tmpl w:val="1DD2774A"/>
    <w:lvl w:ilvl="0" w:tplc="95683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FDA7FBC"/>
    <w:multiLevelType w:val="hybridMultilevel"/>
    <w:tmpl w:val="78CCA2A0"/>
    <w:lvl w:ilvl="0" w:tplc="8E3E5D4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FEA6FDF"/>
    <w:multiLevelType w:val="hybridMultilevel"/>
    <w:tmpl w:val="0ED6A5CC"/>
    <w:lvl w:ilvl="0" w:tplc="AFB67F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641742"/>
    <w:multiLevelType w:val="hybridMultilevel"/>
    <w:tmpl w:val="ED5C8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31">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6E7E2098"/>
    <w:multiLevelType w:val="hybridMultilevel"/>
    <w:tmpl w:val="C22247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71AF20ED"/>
    <w:multiLevelType w:val="hybridMultilevel"/>
    <w:tmpl w:val="5294798E"/>
    <w:lvl w:ilvl="0" w:tplc="9D9CF96C">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8F51FD2"/>
    <w:multiLevelType w:val="hybridMultilevel"/>
    <w:tmpl w:val="FE2CA82C"/>
    <w:lvl w:ilvl="0" w:tplc="B0844E3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7">
    <w:nsid w:val="7C4A78B1"/>
    <w:multiLevelType w:val="hybridMultilevel"/>
    <w:tmpl w:val="DE4484F8"/>
    <w:lvl w:ilvl="0" w:tplc="04190011">
      <w:start w:val="1"/>
      <w:numFmt w:val="decimal"/>
      <w:lvlText w:val="%1)"/>
      <w:lvlJc w:val="left"/>
      <w:pPr>
        <w:ind w:left="1321" w:hanging="360"/>
      </w:p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8">
    <w:nsid w:val="7CEC4CCB"/>
    <w:multiLevelType w:val="hybridMultilevel"/>
    <w:tmpl w:val="E39446CC"/>
    <w:lvl w:ilvl="0" w:tplc="75ACB518">
      <w:start w:val="4"/>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5"/>
  </w:num>
  <w:num w:numId="2">
    <w:abstractNumId w:val="19"/>
  </w:num>
  <w:num w:numId="3">
    <w:abstractNumId w:val="31"/>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5"/>
  </w:num>
  <w:num w:numId="12">
    <w:abstractNumId w:val="18"/>
  </w:num>
  <w:num w:numId="13">
    <w:abstractNumId w:val="16"/>
  </w:num>
  <w:num w:numId="14">
    <w:abstractNumId w:val="22"/>
  </w:num>
  <w:num w:numId="15">
    <w:abstractNumId w:val="26"/>
  </w:num>
  <w:num w:numId="16">
    <w:abstractNumId w:val="23"/>
  </w:num>
  <w:num w:numId="17">
    <w:abstractNumId w:val="34"/>
  </w:num>
  <w:num w:numId="18">
    <w:abstractNumId w:val="30"/>
  </w:num>
  <w:num w:numId="19">
    <w:abstractNumId w:val="24"/>
  </w:num>
  <w:num w:numId="20">
    <w:abstractNumId w:val="20"/>
  </w:num>
  <w:num w:numId="21">
    <w:abstractNumId w:val="33"/>
  </w:num>
  <w:num w:numId="22">
    <w:abstractNumId w:val="27"/>
  </w:num>
  <w:num w:numId="23">
    <w:abstractNumId w:val="28"/>
  </w:num>
  <w:num w:numId="2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1"/>
  </w:num>
  <w:num w:numId="32">
    <w:abstractNumId w:val="32"/>
  </w:num>
  <w:num w:numId="33">
    <w:abstractNumId w:val="14"/>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3D54"/>
    <w:rsid w:val="00004501"/>
    <w:rsid w:val="000048A3"/>
    <w:rsid w:val="00004DD4"/>
    <w:rsid w:val="00005027"/>
    <w:rsid w:val="00006082"/>
    <w:rsid w:val="00006ED3"/>
    <w:rsid w:val="00007279"/>
    <w:rsid w:val="00007AD8"/>
    <w:rsid w:val="000106EA"/>
    <w:rsid w:val="00011262"/>
    <w:rsid w:val="0001169E"/>
    <w:rsid w:val="00011CDD"/>
    <w:rsid w:val="0001218F"/>
    <w:rsid w:val="000123B8"/>
    <w:rsid w:val="00012C63"/>
    <w:rsid w:val="00013CF7"/>
    <w:rsid w:val="00015B16"/>
    <w:rsid w:val="00015F9F"/>
    <w:rsid w:val="00016466"/>
    <w:rsid w:val="000166EA"/>
    <w:rsid w:val="00021A45"/>
    <w:rsid w:val="00022BB6"/>
    <w:rsid w:val="000231C1"/>
    <w:rsid w:val="00023671"/>
    <w:rsid w:val="000243A0"/>
    <w:rsid w:val="000315DA"/>
    <w:rsid w:val="00031EBD"/>
    <w:rsid w:val="00031FB6"/>
    <w:rsid w:val="00032BDA"/>
    <w:rsid w:val="0003587B"/>
    <w:rsid w:val="00037359"/>
    <w:rsid w:val="0004098A"/>
    <w:rsid w:val="00040BCD"/>
    <w:rsid w:val="00042B97"/>
    <w:rsid w:val="00042D30"/>
    <w:rsid w:val="00043C00"/>
    <w:rsid w:val="000445B6"/>
    <w:rsid w:val="00046CF2"/>
    <w:rsid w:val="00047A89"/>
    <w:rsid w:val="0005313F"/>
    <w:rsid w:val="000539E6"/>
    <w:rsid w:val="00060897"/>
    <w:rsid w:val="000614DB"/>
    <w:rsid w:val="000641B2"/>
    <w:rsid w:val="00065AD4"/>
    <w:rsid w:val="000668AF"/>
    <w:rsid w:val="00066AC2"/>
    <w:rsid w:val="00067129"/>
    <w:rsid w:val="00067884"/>
    <w:rsid w:val="00067B1B"/>
    <w:rsid w:val="00067D93"/>
    <w:rsid w:val="00070D4E"/>
    <w:rsid w:val="00073510"/>
    <w:rsid w:val="00076377"/>
    <w:rsid w:val="00076978"/>
    <w:rsid w:val="00077F23"/>
    <w:rsid w:val="000813C5"/>
    <w:rsid w:val="00083401"/>
    <w:rsid w:val="0008440F"/>
    <w:rsid w:val="00085C1E"/>
    <w:rsid w:val="0008675C"/>
    <w:rsid w:val="00086AA1"/>
    <w:rsid w:val="0009149A"/>
    <w:rsid w:val="00091AF5"/>
    <w:rsid w:val="00091C10"/>
    <w:rsid w:val="00095322"/>
    <w:rsid w:val="000957DD"/>
    <w:rsid w:val="00096612"/>
    <w:rsid w:val="00096C55"/>
    <w:rsid w:val="000A059D"/>
    <w:rsid w:val="000A0B05"/>
    <w:rsid w:val="000A1399"/>
    <w:rsid w:val="000A1468"/>
    <w:rsid w:val="000A192B"/>
    <w:rsid w:val="000A1FFE"/>
    <w:rsid w:val="000A241C"/>
    <w:rsid w:val="000A414E"/>
    <w:rsid w:val="000A6983"/>
    <w:rsid w:val="000B03C2"/>
    <w:rsid w:val="000B1F55"/>
    <w:rsid w:val="000B3D37"/>
    <w:rsid w:val="000B5C6A"/>
    <w:rsid w:val="000B6A06"/>
    <w:rsid w:val="000B74E9"/>
    <w:rsid w:val="000C0E40"/>
    <w:rsid w:val="000C13DE"/>
    <w:rsid w:val="000C22F7"/>
    <w:rsid w:val="000C230B"/>
    <w:rsid w:val="000C2B2C"/>
    <w:rsid w:val="000C34BD"/>
    <w:rsid w:val="000C3946"/>
    <w:rsid w:val="000C5A87"/>
    <w:rsid w:val="000C6642"/>
    <w:rsid w:val="000D1559"/>
    <w:rsid w:val="000D2717"/>
    <w:rsid w:val="000D2EC7"/>
    <w:rsid w:val="000D429F"/>
    <w:rsid w:val="000D438A"/>
    <w:rsid w:val="000D46B9"/>
    <w:rsid w:val="000D5471"/>
    <w:rsid w:val="000D54DB"/>
    <w:rsid w:val="000D6CE3"/>
    <w:rsid w:val="000D7856"/>
    <w:rsid w:val="000D7C6F"/>
    <w:rsid w:val="000E0295"/>
    <w:rsid w:val="000E090B"/>
    <w:rsid w:val="000E37D0"/>
    <w:rsid w:val="000E3FCE"/>
    <w:rsid w:val="000E6132"/>
    <w:rsid w:val="000E636B"/>
    <w:rsid w:val="000E6A48"/>
    <w:rsid w:val="000E6BBC"/>
    <w:rsid w:val="000E762E"/>
    <w:rsid w:val="000F0E59"/>
    <w:rsid w:val="000F17EE"/>
    <w:rsid w:val="000F2C4C"/>
    <w:rsid w:val="000F3276"/>
    <w:rsid w:val="000F3C16"/>
    <w:rsid w:val="000F45E7"/>
    <w:rsid w:val="000F4723"/>
    <w:rsid w:val="000F474D"/>
    <w:rsid w:val="000F5644"/>
    <w:rsid w:val="00101004"/>
    <w:rsid w:val="0010224C"/>
    <w:rsid w:val="001026D6"/>
    <w:rsid w:val="001026F6"/>
    <w:rsid w:val="00102CC8"/>
    <w:rsid w:val="00103369"/>
    <w:rsid w:val="001055F1"/>
    <w:rsid w:val="001062B6"/>
    <w:rsid w:val="0010758C"/>
    <w:rsid w:val="00107A64"/>
    <w:rsid w:val="00113490"/>
    <w:rsid w:val="00113F03"/>
    <w:rsid w:val="00117648"/>
    <w:rsid w:val="0012246F"/>
    <w:rsid w:val="00122AB6"/>
    <w:rsid w:val="001236D3"/>
    <w:rsid w:val="001249A8"/>
    <w:rsid w:val="00124E60"/>
    <w:rsid w:val="001270CE"/>
    <w:rsid w:val="001272A4"/>
    <w:rsid w:val="00127422"/>
    <w:rsid w:val="00127E8F"/>
    <w:rsid w:val="00130F5E"/>
    <w:rsid w:val="00131478"/>
    <w:rsid w:val="00131B21"/>
    <w:rsid w:val="001327D8"/>
    <w:rsid w:val="001331D1"/>
    <w:rsid w:val="001339AA"/>
    <w:rsid w:val="001341A9"/>
    <w:rsid w:val="00135013"/>
    <w:rsid w:val="001401A1"/>
    <w:rsid w:val="001415BA"/>
    <w:rsid w:val="00143A50"/>
    <w:rsid w:val="00143D26"/>
    <w:rsid w:val="00144701"/>
    <w:rsid w:val="0014470D"/>
    <w:rsid w:val="00144A7E"/>
    <w:rsid w:val="00145784"/>
    <w:rsid w:val="00146471"/>
    <w:rsid w:val="00147379"/>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114F"/>
    <w:rsid w:val="001728E9"/>
    <w:rsid w:val="00173820"/>
    <w:rsid w:val="00174966"/>
    <w:rsid w:val="00174CAC"/>
    <w:rsid w:val="00174DF4"/>
    <w:rsid w:val="00176241"/>
    <w:rsid w:val="00177F8F"/>
    <w:rsid w:val="00180C5D"/>
    <w:rsid w:val="00180CE9"/>
    <w:rsid w:val="0018202C"/>
    <w:rsid w:val="00182431"/>
    <w:rsid w:val="00183FE1"/>
    <w:rsid w:val="00184738"/>
    <w:rsid w:val="0018602E"/>
    <w:rsid w:val="00190418"/>
    <w:rsid w:val="0019070A"/>
    <w:rsid w:val="00190EDC"/>
    <w:rsid w:val="00192612"/>
    <w:rsid w:val="00192DA9"/>
    <w:rsid w:val="001930EC"/>
    <w:rsid w:val="001968F1"/>
    <w:rsid w:val="00196A02"/>
    <w:rsid w:val="00196E76"/>
    <w:rsid w:val="00196F66"/>
    <w:rsid w:val="001970C3"/>
    <w:rsid w:val="0019757E"/>
    <w:rsid w:val="001A0361"/>
    <w:rsid w:val="001A0A31"/>
    <w:rsid w:val="001A1C30"/>
    <w:rsid w:val="001A1C3E"/>
    <w:rsid w:val="001A1E78"/>
    <w:rsid w:val="001A2521"/>
    <w:rsid w:val="001A2F09"/>
    <w:rsid w:val="001A37C4"/>
    <w:rsid w:val="001A3A50"/>
    <w:rsid w:val="001A4B3E"/>
    <w:rsid w:val="001A52D7"/>
    <w:rsid w:val="001A5694"/>
    <w:rsid w:val="001A613B"/>
    <w:rsid w:val="001A70ED"/>
    <w:rsid w:val="001B1238"/>
    <w:rsid w:val="001B292F"/>
    <w:rsid w:val="001B2B73"/>
    <w:rsid w:val="001B2F3D"/>
    <w:rsid w:val="001B31A4"/>
    <w:rsid w:val="001B3349"/>
    <w:rsid w:val="001B36D8"/>
    <w:rsid w:val="001B4989"/>
    <w:rsid w:val="001B638B"/>
    <w:rsid w:val="001B7737"/>
    <w:rsid w:val="001C0EFB"/>
    <w:rsid w:val="001C5061"/>
    <w:rsid w:val="001C67CB"/>
    <w:rsid w:val="001C737D"/>
    <w:rsid w:val="001C78DF"/>
    <w:rsid w:val="001D1493"/>
    <w:rsid w:val="001D2A59"/>
    <w:rsid w:val="001D4888"/>
    <w:rsid w:val="001D6101"/>
    <w:rsid w:val="001D64AB"/>
    <w:rsid w:val="001D65C7"/>
    <w:rsid w:val="001D78AC"/>
    <w:rsid w:val="001E02BC"/>
    <w:rsid w:val="001E1107"/>
    <w:rsid w:val="001E15A2"/>
    <w:rsid w:val="001E161A"/>
    <w:rsid w:val="001E1C20"/>
    <w:rsid w:val="001E3FF5"/>
    <w:rsid w:val="001E42FC"/>
    <w:rsid w:val="001E4A05"/>
    <w:rsid w:val="001E4E5C"/>
    <w:rsid w:val="001E65C0"/>
    <w:rsid w:val="001E7185"/>
    <w:rsid w:val="001E7EB0"/>
    <w:rsid w:val="001F101B"/>
    <w:rsid w:val="001F2892"/>
    <w:rsid w:val="001F2F78"/>
    <w:rsid w:val="001F33CE"/>
    <w:rsid w:val="001F3551"/>
    <w:rsid w:val="001F3C2F"/>
    <w:rsid w:val="001F3E4F"/>
    <w:rsid w:val="001F3E76"/>
    <w:rsid w:val="001F578E"/>
    <w:rsid w:val="001F6661"/>
    <w:rsid w:val="001F6A83"/>
    <w:rsid w:val="002003FA"/>
    <w:rsid w:val="002010D5"/>
    <w:rsid w:val="00201F9E"/>
    <w:rsid w:val="00207091"/>
    <w:rsid w:val="00207B43"/>
    <w:rsid w:val="00212127"/>
    <w:rsid w:val="00212481"/>
    <w:rsid w:val="002124DD"/>
    <w:rsid w:val="00212CBD"/>
    <w:rsid w:val="00212EC7"/>
    <w:rsid w:val="0021405A"/>
    <w:rsid w:val="00214DBC"/>
    <w:rsid w:val="0021571B"/>
    <w:rsid w:val="00215D6B"/>
    <w:rsid w:val="00215E21"/>
    <w:rsid w:val="002166BB"/>
    <w:rsid w:val="00217211"/>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3566E"/>
    <w:rsid w:val="00236115"/>
    <w:rsid w:val="0024087B"/>
    <w:rsid w:val="00240CC1"/>
    <w:rsid w:val="0024191F"/>
    <w:rsid w:val="00242A43"/>
    <w:rsid w:val="0024368A"/>
    <w:rsid w:val="00243A19"/>
    <w:rsid w:val="00243E56"/>
    <w:rsid w:val="00244C35"/>
    <w:rsid w:val="0024585B"/>
    <w:rsid w:val="00245AFC"/>
    <w:rsid w:val="002478E3"/>
    <w:rsid w:val="002479F5"/>
    <w:rsid w:val="00251F2A"/>
    <w:rsid w:val="00252F5F"/>
    <w:rsid w:val="00253AC6"/>
    <w:rsid w:val="00253E3A"/>
    <w:rsid w:val="00254928"/>
    <w:rsid w:val="002556C2"/>
    <w:rsid w:val="002560F5"/>
    <w:rsid w:val="00256262"/>
    <w:rsid w:val="0025688B"/>
    <w:rsid w:val="002568BB"/>
    <w:rsid w:val="002619BC"/>
    <w:rsid w:val="00261BC4"/>
    <w:rsid w:val="002656F8"/>
    <w:rsid w:val="00265A08"/>
    <w:rsid w:val="0026652E"/>
    <w:rsid w:val="002669FA"/>
    <w:rsid w:val="002712F5"/>
    <w:rsid w:val="002714B7"/>
    <w:rsid w:val="002727A2"/>
    <w:rsid w:val="00272833"/>
    <w:rsid w:val="0027447C"/>
    <w:rsid w:val="002759A6"/>
    <w:rsid w:val="0027767B"/>
    <w:rsid w:val="002778B6"/>
    <w:rsid w:val="00280209"/>
    <w:rsid w:val="00280349"/>
    <w:rsid w:val="00280597"/>
    <w:rsid w:val="002807E0"/>
    <w:rsid w:val="00280B1F"/>
    <w:rsid w:val="00281751"/>
    <w:rsid w:val="00281D61"/>
    <w:rsid w:val="0028220E"/>
    <w:rsid w:val="00282A44"/>
    <w:rsid w:val="00282D3A"/>
    <w:rsid w:val="00284132"/>
    <w:rsid w:val="00284FDA"/>
    <w:rsid w:val="0028658C"/>
    <w:rsid w:val="00286D1A"/>
    <w:rsid w:val="00292042"/>
    <w:rsid w:val="00293358"/>
    <w:rsid w:val="0029558D"/>
    <w:rsid w:val="00295991"/>
    <w:rsid w:val="00295AD6"/>
    <w:rsid w:val="00295CEF"/>
    <w:rsid w:val="00296129"/>
    <w:rsid w:val="002962AD"/>
    <w:rsid w:val="002976CB"/>
    <w:rsid w:val="002A1B90"/>
    <w:rsid w:val="002A287C"/>
    <w:rsid w:val="002A29D7"/>
    <w:rsid w:val="002A51F0"/>
    <w:rsid w:val="002A57FC"/>
    <w:rsid w:val="002A6ACC"/>
    <w:rsid w:val="002A7A06"/>
    <w:rsid w:val="002A7D46"/>
    <w:rsid w:val="002B04D7"/>
    <w:rsid w:val="002B0C99"/>
    <w:rsid w:val="002B19B7"/>
    <w:rsid w:val="002B2593"/>
    <w:rsid w:val="002B3CF7"/>
    <w:rsid w:val="002B44D2"/>
    <w:rsid w:val="002B50FC"/>
    <w:rsid w:val="002B6711"/>
    <w:rsid w:val="002B6C7F"/>
    <w:rsid w:val="002B70B4"/>
    <w:rsid w:val="002C0907"/>
    <w:rsid w:val="002C0994"/>
    <w:rsid w:val="002C2634"/>
    <w:rsid w:val="002C2F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4988"/>
    <w:rsid w:val="002F5188"/>
    <w:rsid w:val="003005EA"/>
    <w:rsid w:val="00301659"/>
    <w:rsid w:val="003030C3"/>
    <w:rsid w:val="00303B68"/>
    <w:rsid w:val="00306132"/>
    <w:rsid w:val="00306C3F"/>
    <w:rsid w:val="00307A0C"/>
    <w:rsid w:val="003103D8"/>
    <w:rsid w:val="003121D0"/>
    <w:rsid w:val="00312553"/>
    <w:rsid w:val="00312F1A"/>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45A4D"/>
    <w:rsid w:val="00353F0C"/>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1205"/>
    <w:rsid w:val="003B2847"/>
    <w:rsid w:val="003B29B2"/>
    <w:rsid w:val="003B2CA3"/>
    <w:rsid w:val="003B3166"/>
    <w:rsid w:val="003B54AD"/>
    <w:rsid w:val="003B60B7"/>
    <w:rsid w:val="003B760E"/>
    <w:rsid w:val="003B7E57"/>
    <w:rsid w:val="003C01F8"/>
    <w:rsid w:val="003C0FA3"/>
    <w:rsid w:val="003C358C"/>
    <w:rsid w:val="003D0384"/>
    <w:rsid w:val="003D2BCD"/>
    <w:rsid w:val="003D2F9C"/>
    <w:rsid w:val="003D3377"/>
    <w:rsid w:val="003D4339"/>
    <w:rsid w:val="003D4A3B"/>
    <w:rsid w:val="003D515D"/>
    <w:rsid w:val="003D6DE7"/>
    <w:rsid w:val="003D71E7"/>
    <w:rsid w:val="003D7BD6"/>
    <w:rsid w:val="003E1577"/>
    <w:rsid w:val="003E1A0D"/>
    <w:rsid w:val="003E2AEF"/>
    <w:rsid w:val="003E45C4"/>
    <w:rsid w:val="003E5807"/>
    <w:rsid w:val="003E5E8F"/>
    <w:rsid w:val="003E695D"/>
    <w:rsid w:val="003E7DA6"/>
    <w:rsid w:val="003F0DF1"/>
    <w:rsid w:val="003F1BA7"/>
    <w:rsid w:val="003F2405"/>
    <w:rsid w:val="003F25BB"/>
    <w:rsid w:val="003F2CF3"/>
    <w:rsid w:val="003F42A0"/>
    <w:rsid w:val="003F4E03"/>
    <w:rsid w:val="003F5283"/>
    <w:rsid w:val="003F6081"/>
    <w:rsid w:val="004001B7"/>
    <w:rsid w:val="00400CD2"/>
    <w:rsid w:val="00401038"/>
    <w:rsid w:val="00401EA2"/>
    <w:rsid w:val="00402E52"/>
    <w:rsid w:val="004036AD"/>
    <w:rsid w:val="004046CB"/>
    <w:rsid w:val="00405716"/>
    <w:rsid w:val="004072F9"/>
    <w:rsid w:val="004077D4"/>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26CA"/>
    <w:rsid w:val="0045366E"/>
    <w:rsid w:val="00454286"/>
    <w:rsid w:val="00454C0B"/>
    <w:rsid w:val="00454D7C"/>
    <w:rsid w:val="004551E6"/>
    <w:rsid w:val="00455FA8"/>
    <w:rsid w:val="00456F6A"/>
    <w:rsid w:val="0045751D"/>
    <w:rsid w:val="00457C99"/>
    <w:rsid w:val="00462B06"/>
    <w:rsid w:val="00463516"/>
    <w:rsid w:val="004644E4"/>
    <w:rsid w:val="00464A19"/>
    <w:rsid w:val="00465179"/>
    <w:rsid w:val="004658A5"/>
    <w:rsid w:val="00465F61"/>
    <w:rsid w:val="00466670"/>
    <w:rsid w:val="00470132"/>
    <w:rsid w:val="0047136B"/>
    <w:rsid w:val="0047146C"/>
    <w:rsid w:val="0047370C"/>
    <w:rsid w:val="004746A3"/>
    <w:rsid w:val="004746C0"/>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69EF"/>
    <w:rsid w:val="00497BD3"/>
    <w:rsid w:val="004A0016"/>
    <w:rsid w:val="004A03DC"/>
    <w:rsid w:val="004A49DB"/>
    <w:rsid w:val="004A5D59"/>
    <w:rsid w:val="004B0526"/>
    <w:rsid w:val="004B0A7B"/>
    <w:rsid w:val="004B1A70"/>
    <w:rsid w:val="004B305A"/>
    <w:rsid w:val="004B4162"/>
    <w:rsid w:val="004B6152"/>
    <w:rsid w:val="004B67E4"/>
    <w:rsid w:val="004B6D1B"/>
    <w:rsid w:val="004B7047"/>
    <w:rsid w:val="004B790F"/>
    <w:rsid w:val="004C0BE8"/>
    <w:rsid w:val="004C278B"/>
    <w:rsid w:val="004C2CA6"/>
    <w:rsid w:val="004C3F5E"/>
    <w:rsid w:val="004C65D1"/>
    <w:rsid w:val="004C6698"/>
    <w:rsid w:val="004C66FB"/>
    <w:rsid w:val="004D03C1"/>
    <w:rsid w:val="004D0898"/>
    <w:rsid w:val="004D0F6E"/>
    <w:rsid w:val="004D105F"/>
    <w:rsid w:val="004D121C"/>
    <w:rsid w:val="004D400E"/>
    <w:rsid w:val="004D7A98"/>
    <w:rsid w:val="004E277B"/>
    <w:rsid w:val="004E2DA4"/>
    <w:rsid w:val="004E3393"/>
    <w:rsid w:val="004E3624"/>
    <w:rsid w:val="004E3C4B"/>
    <w:rsid w:val="004E7143"/>
    <w:rsid w:val="004E75B4"/>
    <w:rsid w:val="004F0510"/>
    <w:rsid w:val="004F30AC"/>
    <w:rsid w:val="004F3EB7"/>
    <w:rsid w:val="004F54E3"/>
    <w:rsid w:val="004F6243"/>
    <w:rsid w:val="004F6C82"/>
    <w:rsid w:val="004F71FB"/>
    <w:rsid w:val="004F7564"/>
    <w:rsid w:val="004F7DA1"/>
    <w:rsid w:val="005018FD"/>
    <w:rsid w:val="00501958"/>
    <w:rsid w:val="00501B87"/>
    <w:rsid w:val="00504B5F"/>
    <w:rsid w:val="0050743B"/>
    <w:rsid w:val="00507E40"/>
    <w:rsid w:val="0051117D"/>
    <w:rsid w:val="00512963"/>
    <w:rsid w:val="00513B1A"/>
    <w:rsid w:val="00514221"/>
    <w:rsid w:val="0051508C"/>
    <w:rsid w:val="005151B5"/>
    <w:rsid w:val="00516660"/>
    <w:rsid w:val="00516AE2"/>
    <w:rsid w:val="00516B80"/>
    <w:rsid w:val="00517440"/>
    <w:rsid w:val="005176DD"/>
    <w:rsid w:val="00517F87"/>
    <w:rsid w:val="00520B4D"/>
    <w:rsid w:val="00521497"/>
    <w:rsid w:val="005238F9"/>
    <w:rsid w:val="00524467"/>
    <w:rsid w:val="0052459A"/>
    <w:rsid w:val="00524982"/>
    <w:rsid w:val="00525417"/>
    <w:rsid w:val="00526256"/>
    <w:rsid w:val="005263B4"/>
    <w:rsid w:val="005263BB"/>
    <w:rsid w:val="005265FA"/>
    <w:rsid w:val="005268F9"/>
    <w:rsid w:val="00527243"/>
    <w:rsid w:val="005275A0"/>
    <w:rsid w:val="0052784C"/>
    <w:rsid w:val="00527E86"/>
    <w:rsid w:val="005301AD"/>
    <w:rsid w:val="0053313D"/>
    <w:rsid w:val="00534740"/>
    <w:rsid w:val="00534F1D"/>
    <w:rsid w:val="005359E5"/>
    <w:rsid w:val="005373DE"/>
    <w:rsid w:val="005379AE"/>
    <w:rsid w:val="00540737"/>
    <w:rsid w:val="0054080C"/>
    <w:rsid w:val="00541851"/>
    <w:rsid w:val="00541DDD"/>
    <w:rsid w:val="00541F18"/>
    <w:rsid w:val="00542318"/>
    <w:rsid w:val="00542734"/>
    <w:rsid w:val="00543B13"/>
    <w:rsid w:val="005527AA"/>
    <w:rsid w:val="00553755"/>
    <w:rsid w:val="005547FD"/>
    <w:rsid w:val="0055546C"/>
    <w:rsid w:val="0055582D"/>
    <w:rsid w:val="0055600B"/>
    <w:rsid w:val="00556095"/>
    <w:rsid w:val="00556F42"/>
    <w:rsid w:val="00557A1B"/>
    <w:rsid w:val="005609BF"/>
    <w:rsid w:val="00561E6E"/>
    <w:rsid w:val="005624EF"/>
    <w:rsid w:val="00562AE1"/>
    <w:rsid w:val="00562CB7"/>
    <w:rsid w:val="00563C50"/>
    <w:rsid w:val="005644A8"/>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0F4"/>
    <w:rsid w:val="00575C48"/>
    <w:rsid w:val="00576152"/>
    <w:rsid w:val="005767D3"/>
    <w:rsid w:val="00576B4E"/>
    <w:rsid w:val="00577B7C"/>
    <w:rsid w:val="005805DB"/>
    <w:rsid w:val="0058184B"/>
    <w:rsid w:val="005823FC"/>
    <w:rsid w:val="005839DB"/>
    <w:rsid w:val="005845AB"/>
    <w:rsid w:val="00584E2E"/>
    <w:rsid w:val="0058784F"/>
    <w:rsid w:val="00590DAA"/>
    <w:rsid w:val="00591BA2"/>
    <w:rsid w:val="005921F1"/>
    <w:rsid w:val="0059297F"/>
    <w:rsid w:val="00597A78"/>
    <w:rsid w:val="00597DB1"/>
    <w:rsid w:val="005A042C"/>
    <w:rsid w:val="005A0DB2"/>
    <w:rsid w:val="005A1585"/>
    <w:rsid w:val="005A2693"/>
    <w:rsid w:val="005A2D8E"/>
    <w:rsid w:val="005A3DBE"/>
    <w:rsid w:val="005A5076"/>
    <w:rsid w:val="005A5C58"/>
    <w:rsid w:val="005A5F62"/>
    <w:rsid w:val="005A6022"/>
    <w:rsid w:val="005A722D"/>
    <w:rsid w:val="005A7E7F"/>
    <w:rsid w:val="005B0953"/>
    <w:rsid w:val="005B0C9E"/>
    <w:rsid w:val="005B1C00"/>
    <w:rsid w:val="005B3116"/>
    <w:rsid w:val="005B33ED"/>
    <w:rsid w:val="005B35DE"/>
    <w:rsid w:val="005B546F"/>
    <w:rsid w:val="005B5C96"/>
    <w:rsid w:val="005B5F23"/>
    <w:rsid w:val="005B6265"/>
    <w:rsid w:val="005B6292"/>
    <w:rsid w:val="005B6834"/>
    <w:rsid w:val="005B7C3A"/>
    <w:rsid w:val="005C0256"/>
    <w:rsid w:val="005C0399"/>
    <w:rsid w:val="005C43E6"/>
    <w:rsid w:val="005C4B4D"/>
    <w:rsid w:val="005C55C8"/>
    <w:rsid w:val="005C6341"/>
    <w:rsid w:val="005C759E"/>
    <w:rsid w:val="005D05A5"/>
    <w:rsid w:val="005D0EBD"/>
    <w:rsid w:val="005D13BF"/>
    <w:rsid w:val="005D2001"/>
    <w:rsid w:val="005D2BD2"/>
    <w:rsid w:val="005D3537"/>
    <w:rsid w:val="005D42A1"/>
    <w:rsid w:val="005D4A5B"/>
    <w:rsid w:val="005D4BAD"/>
    <w:rsid w:val="005D5430"/>
    <w:rsid w:val="005D5576"/>
    <w:rsid w:val="005D6D73"/>
    <w:rsid w:val="005D6E70"/>
    <w:rsid w:val="005D7DD2"/>
    <w:rsid w:val="005E19CF"/>
    <w:rsid w:val="005E1F25"/>
    <w:rsid w:val="005E2723"/>
    <w:rsid w:val="005E34C7"/>
    <w:rsid w:val="005E37D6"/>
    <w:rsid w:val="005E4026"/>
    <w:rsid w:val="005E424A"/>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904"/>
    <w:rsid w:val="00603A62"/>
    <w:rsid w:val="00604383"/>
    <w:rsid w:val="00604D63"/>
    <w:rsid w:val="00605B33"/>
    <w:rsid w:val="00605E01"/>
    <w:rsid w:val="006078D7"/>
    <w:rsid w:val="00607BC8"/>
    <w:rsid w:val="00610E4D"/>
    <w:rsid w:val="006113CA"/>
    <w:rsid w:val="006131A4"/>
    <w:rsid w:val="00613692"/>
    <w:rsid w:val="006177A5"/>
    <w:rsid w:val="00617C0F"/>
    <w:rsid w:val="00620422"/>
    <w:rsid w:val="006233B5"/>
    <w:rsid w:val="00624D5F"/>
    <w:rsid w:val="00626551"/>
    <w:rsid w:val="00626621"/>
    <w:rsid w:val="00626652"/>
    <w:rsid w:val="00627600"/>
    <w:rsid w:val="006319FB"/>
    <w:rsid w:val="00631F62"/>
    <w:rsid w:val="006325D0"/>
    <w:rsid w:val="00632977"/>
    <w:rsid w:val="00636F65"/>
    <w:rsid w:val="0063720B"/>
    <w:rsid w:val="00637987"/>
    <w:rsid w:val="00640678"/>
    <w:rsid w:val="00640B94"/>
    <w:rsid w:val="006423C1"/>
    <w:rsid w:val="006436B3"/>
    <w:rsid w:val="00644492"/>
    <w:rsid w:val="00645D29"/>
    <w:rsid w:val="00645EDC"/>
    <w:rsid w:val="00647284"/>
    <w:rsid w:val="00650BFB"/>
    <w:rsid w:val="00651944"/>
    <w:rsid w:val="00654EAA"/>
    <w:rsid w:val="00655225"/>
    <w:rsid w:val="006562D9"/>
    <w:rsid w:val="0065645C"/>
    <w:rsid w:val="006564EF"/>
    <w:rsid w:val="00657E5A"/>
    <w:rsid w:val="00660FEA"/>
    <w:rsid w:val="00661518"/>
    <w:rsid w:val="00663B93"/>
    <w:rsid w:val="0066529A"/>
    <w:rsid w:val="00666060"/>
    <w:rsid w:val="006662C3"/>
    <w:rsid w:val="0067023A"/>
    <w:rsid w:val="006715C6"/>
    <w:rsid w:val="00672100"/>
    <w:rsid w:val="00672610"/>
    <w:rsid w:val="0067347A"/>
    <w:rsid w:val="00673596"/>
    <w:rsid w:val="00674092"/>
    <w:rsid w:val="00674538"/>
    <w:rsid w:val="006747C4"/>
    <w:rsid w:val="00676B8F"/>
    <w:rsid w:val="0068038E"/>
    <w:rsid w:val="006804D0"/>
    <w:rsid w:val="006806E5"/>
    <w:rsid w:val="0068177C"/>
    <w:rsid w:val="00683CF8"/>
    <w:rsid w:val="006844DF"/>
    <w:rsid w:val="00686DAF"/>
    <w:rsid w:val="00687943"/>
    <w:rsid w:val="00687B6B"/>
    <w:rsid w:val="00687EE4"/>
    <w:rsid w:val="00690812"/>
    <w:rsid w:val="00690E98"/>
    <w:rsid w:val="00690FC0"/>
    <w:rsid w:val="006927FA"/>
    <w:rsid w:val="00692B6E"/>
    <w:rsid w:val="00693351"/>
    <w:rsid w:val="00694DDC"/>
    <w:rsid w:val="00694EA4"/>
    <w:rsid w:val="00694F5C"/>
    <w:rsid w:val="006957F4"/>
    <w:rsid w:val="00695BB2"/>
    <w:rsid w:val="00695EF8"/>
    <w:rsid w:val="006964D0"/>
    <w:rsid w:val="006A06C2"/>
    <w:rsid w:val="006A0866"/>
    <w:rsid w:val="006A0C3B"/>
    <w:rsid w:val="006A177C"/>
    <w:rsid w:val="006A1A5C"/>
    <w:rsid w:val="006A2CEB"/>
    <w:rsid w:val="006A2E68"/>
    <w:rsid w:val="006A38D8"/>
    <w:rsid w:val="006A5401"/>
    <w:rsid w:val="006A5E5F"/>
    <w:rsid w:val="006A682F"/>
    <w:rsid w:val="006A6C4A"/>
    <w:rsid w:val="006A6F8D"/>
    <w:rsid w:val="006B1FD8"/>
    <w:rsid w:val="006B2ECF"/>
    <w:rsid w:val="006B4508"/>
    <w:rsid w:val="006B598D"/>
    <w:rsid w:val="006B6389"/>
    <w:rsid w:val="006B6B48"/>
    <w:rsid w:val="006B7F42"/>
    <w:rsid w:val="006C043F"/>
    <w:rsid w:val="006C1108"/>
    <w:rsid w:val="006C174A"/>
    <w:rsid w:val="006C1AC7"/>
    <w:rsid w:val="006C2297"/>
    <w:rsid w:val="006C2C39"/>
    <w:rsid w:val="006C3EFB"/>
    <w:rsid w:val="006C4D39"/>
    <w:rsid w:val="006D0D84"/>
    <w:rsid w:val="006D100C"/>
    <w:rsid w:val="006D135F"/>
    <w:rsid w:val="006D2421"/>
    <w:rsid w:val="006D25A8"/>
    <w:rsid w:val="006D3548"/>
    <w:rsid w:val="006D3F7D"/>
    <w:rsid w:val="006E02A3"/>
    <w:rsid w:val="006E1235"/>
    <w:rsid w:val="006E2394"/>
    <w:rsid w:val="006E24C1"/>
    <w:rsid w:val="006E3699"/>
    <w:rsid w:val="006F15ED"/>
    <w:rsid w:val="006F1C43"/>
    <w:rsid w:val="006F1E76"/>
    <w:rsid w:val="006F2052"/>
    <w:rsid w:val="006F33CF"/>
    <w:rsid w:val="006F4498"/>
    <w:rsid w:val="006F4746"/>
    <w:rsid w:val="006F7EB0"/>
    <w:rsid w:val="007009A7"/>
    <w:rsid w:val="00700DE9"/>
    <w:rsid w:val="00701CD2"/>
    <w:rsid w:val="007021C1"/>
    <w:rsid w:val="007027C0"/>
    <w:rsid w:val="00704E9F"/>
    <w:rsid w:val="00705DA3"/>
    <w:rsid w:val="00705F20"/>
    <w:rsid w:val="00706DD3"/>
    <w:rsid w:val="00706F31"/>
    <w:rsid w:val="00713023"/>
    <w:rsid w:val="0071474B"/>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46D"/>
    <w:rsid w:val="00754F70"/>
    <w:rsid w:val="007563EC"/>
    <w:rsid w:val="00756EF5"/>
    <w:rsid w:val="007629F2"/>
    <w:rsid w:val="007647A0"/>
    <w:rsid w:val="0076758B"/>
    <w:rsid w:val="00767AF9"/>
    <w:rsid w:val="007719AA"/>
    <w:rsid w:val="00771E30"/>
    <w:rsid w:val="007723D2"/>
    <w:rsid w:val="0077276C"/>
    <w:rsid w:val="00772D8E"/>
    <w:rsid w:val="007740DB"/>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C74DA"/>
    <w:rsid w:val="007D120C"/>
    <w:rsid w:val="007D2950"/>
    <w:rsid w:val="007D330C"/>
    <w:rsid w:val="007D44F8"/>
    <w:rsid w:val="007D5697"/>
    <w:rsid w:val="007D604E"/>
    <w:rsid w:val="007D7117"/>
    <w:rsid w:val="007D7C40"/>
    <w:rsid w:val="007D7C74"/>
    <w:rsid w:val="007E1F1B"/>
    <w:rsid w:val="007E2D8E"/>
    <w:rsid w:val="007E3484"/>
    <w:rsid w:val="007E4534"/>
    <w:rsid w:val="007E5DBE"/>
    <w:rsid w:val="007E6DBF"/>
    <w:rsid w:val="007E6E2B"/>
    <w:rsid w:val="007F06F2"/>
    <w:rsid w:val="007F206B"/>
    <w:rsid w:val="007F3160"/>
    <w:rsid w:val="007F3B5B"/>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1CFA"/>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513"/>
    <w:rsid w:val="00882870"/>
    <w:rsid w:val="00882C62"/>
    <w:rsid w:val="00882FD7"/>
    <w:rsid w:val="008843E9"/>
    <w:rsid w:val="00885A8D"/>
    <w:rsid w:val="00886AD5"/>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6C04"/>
    <w:rsid w:val="008A7953"/>
    <w:rsid w:val="008B19FD"/>
    <w:rsid w:val="008B3C40"/>
    <w:rsid w:val="008B4576"/>
    <w:rsid w:val="008B47CE"/>
    <w:rsid w:val="008B5C8B"/>
    <w:rsid w:val="008B7358"/>
    <w:rsid w:val="008C08BF"/>
    <w:rsid w:val="008C2715"/>
    <w:rsid w:val="008C36A8"/>
    <w:rsid w:val="008C4A49"/>
    <w:rsid w:val="008C51F5"/>
    <w:rsid w:val="008C5327"/>
    <w:rsid w:val="008C637A"/>
    <w:rsid w:val="008C6428"/>
    <w:rsid w:val="008D224B"/>
    <w:rsid w:val="008D267C"/>
    <w:rsid w:val="008D444D"/>
    <w:rsid w:val="008D47AB"/>
    <w:rsid w:val="008D5FB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3D53"/>
    <w:rsid w:val="008F3DBD"/>
    <w:rsid w:val="008F486D"/>
    <w:rsid w:val="008F5592"/>
    <w:rsid w:val="008F604F"/>
    <w:rsid w:val="008F71E7"/>
    <w:rsid w:val="008F7E24"/>
    <w:rsid w:val="0090017D"/>
    <w:rsid w:val="0090041D"/>
    <w:rsid w:val="00900AF1"/>
    <w:rsid w:val="0090106D"/>
    <w:rsid w:val="009010C8"/>
    <w:rsid w:val="009013B1"/>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65D8"/>
    <w:rsid w:val="00946B02"/>
    <w:rsid w:val="00946F20"/>
    <w:rsid w:val="00947B4C"/>
    <w:rsid w:val="00947FE0"/>
    <w:rsid w:val="00951C1F"/>
    <w:rsid w:val="00953916"/>
    <w:rsid w:val="00953F7B"/>
    <w:rsid w:val="00954E77"/>
    <w:rsid w:val="00956C22"/>
    <w:rsid w:val="00960681"/>
    <w:rsid w:val="00961EDB"/>
    <w:rsid w:val="00962168"/>
    <w:rsid w:val="009636B1"/>
    <w:rsid w:val="0096493D"/>
    <w:rsid w:val="00965FB1"/>
    <w:rsid w:val="00966BF0"/>
    <w:rsid w:val="0096763B"/>
    <w:rsid w:val="00967C86"/>
    <w:rsid w:val="0097003F"/>
    <w:rsid w:val="00970356"/>
    <w:rsid w:val="0097150A"/>
    <w:rsid w:val="00971943"/>
    <w:rsid w:val="00972AAC"/>
    <w:rsid w:val="00972ADE"/>
    <w:rsid w:val="00973CF1"/>
    <w:rsid w:val="009760DC"/>
    <w:rsid w:val="00976E80"/>
    <w:rsid w:val="00977288"/>
    <w:rsid w:val="00980374"/>
    <w:rsid w:val="009803FE"/>
    <w:rsid w:val="009804D0"/>
    <w:rsid w:val="00981154"/>
    <w:rsid w:val="00981CAA"/>
    <w:rsid w:val="00982EC5"/>
    <w:rsid w:val="009830F0"/>
    <w:rsid w:val="0098370D"/>
    <w:rsid w:val="0098444E"/>
    <w:rsid w:val="009850A4"/>
    <w:rsid w:val="0098573C"/>
    <w:rsid w:val="00985745"/>
    <w:rsid w:val="009865F8"/>
    <w:rsid w:val="00987168"/>
    <w:rsid w:val="0099152E"/>
    <w:rsid w:val="009915B3"/>
    <w:rsid w:val="00991FE9"/>
    <w:rsid w:val="009922EE"/>
    <w:rsid w:val="009922FF"/>
    <w:rsid w:val="009933DD"/>
    <w:rsid w:val="0099610F"/>
    <w:rsid w:val="009A0150"/>
    <w:rsid w:val="009A0D3B"/>
    <w:rsid w:val="009A176C"/>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2302"/>
    <w:rsid w:val="009C271B"/>
    <w:rsid w:val="009C3251"/>
    <w:rsid w:val="009C388C"/>
    <w:rsid w:val="009C3AD9"/>
    <w:rsid w:val="009C507B"/>
    <w:rsid w:val="009C53ED"/>
    <w:rsid w:val="009C54BE"/>
    <w:rsid w:val="009C56FF"/>
    <w:rsid w:val="009C5AEB"/>
    <w:rsid w:val="009C5B41"/>
    <w:rsid w:val="009D1227"/>
    <w:rsid w:val="009D1561"/>
    <w:rsid w:val="009D246B"/>
    <w:rsid w:val="009D2524"/>
    <w:rsid w:val="009D292A"/>
    <w:rsid w:val="009D3193"/>
    <w:rsid w:val="009D44A0"/>
    <w:rsid w:val="009D47E2"/>
    <w:rsid w:val="009D612F"/>
    <w:rsid w:val="009E11CD"/>
    <w:rsid w:val="009E1210"/>
    <w:rsid w:val="009E15B1"/>
    <w:rsid w:val="009E1D91"/>
    <w:rsid w:val="009E23A4"/>
    <w:rsid w:val="009E2A8D"/>
    <w:rsid w:val="009E4781"/>
    <w:rsid w:val="009E4D74"/>
    <w:rsid w:val="009E5751"/>
    <w:rsid w:val="009E6216"/>
    <w:rsid w:val="009E66FA"/>
    <w:rsid w:val="009E6AEB"/>
    <w:rsid w:val="009E6F42"/>
    <w:rsid w:val="009F093D"/>
    <w:rsid w:val="009F0EA8"/>
    <w:rsid w:val="009F141F"/>
    <w:rsid w:val="009F18F8"/>
    <w:rsid w:val="009F2402"/>
    <w:rsid w:val="009F380E"/>
    <w:rsid w:val="009F5C34"/>
    <w:rsid w:val="009F6AE7"/>
    <w:rsid w:val="009F70C1"/>
    <w:rsid w:val="009F741D"/>
    <w:rsid w:val="009F7D48"/>
    <w:rsid w:val="00A00DAD"/>
    <w:rsid w:val="00A03A65"/>
    <w:rsid w:val="00A04239"/>
    <w:rsid w:val="00A051CB"/>
    <w:rsid w:val="00A06369"/>
    <w:rsid w:val="00A0645F"/>
    <w:rsid w:val="00A07800"/>
    <w:rsid w:val="00A07D3A"/>
    <w:rsid w:val="00A07FC5"/>
    <w:rsid w:val="00A1071D"/>
    <w:rsid w:val="00A10E75"/>
    <w:rsid w:val="00A116A5"/>
    <w:rsid w:val="00A11C2B"/>
    <w:rsid w:val="00A1435B"/>
    <w:rsid w:val="00A15939"/>
    <w:rsid w:val="00A16292"/>
    <w:rsid w:val="00A164B7"/>
    <w:rsid w:val="00A173DD"/>
    <w:rsid w:val="00A20634"/>
    <w:rsid w:val="00A23DED"/>
    <w:rsid w:val="00A23FDE"/>
    <w:rsid w:val="00A240F3"/>
    <w:rsid w:val="00A251F6"/>
    <w:rsid w:val="00A25C65"/>
    <w:rsid w:val="00A26EBC"/>
    <w:rsid w:val="00A27649"/>
    <w:rsid w:val="00A316BA"/>
    <w:rsid w:val="00A3326D"/>
    <w:rsid w:val="00A335FD"/>
    <w:rsid w:val="00A342D0"/>
    <w:rsid w:val="00A34762"/>
    <w:rsid w:val="00A35425"/>
    <w:rsid w:val="00A35F79"/>
    <w:rsid w:val="00A3638B"/>
    <w:rsid w:val="00A36502"/>
    <w:rsid w:val="00A42F3E"/>
    <w:rsid w:val="00A4308A"/>
    <w:rsid w:val="00A44F00"/>
    <w:rsid w:val="00A45936"/>
    <w:rsid w:val="00A45A82"/>
    <w:rsid w:val="00A46424"/>
    <w:rsid w:val="00A468E4"/>
    <w:rsid w:val="00A46B62"/>
    <w:rsid w:val="00A46EF9"/>
    <w:rsid w:val="00A511AC"/>
    <w:rsid w:val="00A52C8F"/>
    <w:rsid w:val="00A5554F"/>
    <w:rsid w:val="00A5731E"/>
    <w:rsid w:val="00A60FEC"/>
    <w:rsid w:val="00A61DA3"/>
    <w:rsid w:val="00A638F9"/>
    <w:rsid w:val="00A67349"/>
    <w:rsid w:val="00A70CC8"/>
    <w:rsid w:val="00A70F93"/>
    <w:rsid w:val="00A71468"/>
    <w:rsid w:val="00A72386"/>
    <w:rsid w:val="00A740A5"/>
    <w:rsid w:val="00A77C78"/>
    <w:rsid w:val="00A81174"/>
    <w:rsid w:val="00A814EC"/>
    <w:rsid w:val="00A821F4"/>
    <w:rsid w:val="00A8386C"/>
    <w:rsid w:val="00A83A35"/>
    <w:rsid w:val="00A8418D"/>
    <w:rsid w:val="00A846CE"/>
    <w:rsid w:val="00A8481A"/>
    <w:rsid w:val="00A8609F"/>
    <w:rsid w:val="00A86ACC"/>
    <w:rsid w:val="00A87D06"/>
    <w:rsid w:val="00A935A1"/>
    <w:rsid w:val="00A935D2"/>
    <w:rsid w:val="00A94235"/>
    <w:rsid w:val="00A97D30"/>
    <w:rsid w:val="00AA0128"/>
    <w:rsid w:val="00AA128E"/>
    <w:rsid w:val="00AA1FD8"/>
    <w:rsid w:val="00AA3626"/>
    <w:rsid w:val="00AA36E3"/>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660B"/>
    <w:rsid w:val="00AC7D61"/>
    <w:rsid w:val="00AD2166"/>
    <w:rsid w:val="00AD3566"/>
    <w:rsid w:val="00AD38A1"/>
    <w:rsid w:val="00AD4329"/>
    <w:rsid w:val="00AD4356"/>
    <w:rsid w:val="00AD4B5D"/>
    <w:rsid w:val="00AD5D0E"/>
    <w:rsid w:val="00AD6C75"/>
    <w:rsid w:val="00AE1EA8"/>
    <w:rsid w:val="00AE2B2F"/>
    <w:rsid w:val="00AE4811"/>
    <w:rsid w:val="00AE6611"/>
    <w:rsid w:val="00AE767C"/>
    <w:rsid w:val="00AF0817"/>
    <w:rsid w:val="00AF1088"/>
    <w:rsid w:val="00AF2564"/>
    <w:rsid w:val="00AF37C6"/>
    <w:rsid w:val="00AF47DC"/>
    <w:rsid w:val="00AF56D4"/>
    <w:rsid w:val="00AF5B4B"/>
    <w:rsid w:val="00AF6857"/>
    <w:rsid w:val="00AF6EDA"/>
    <w:rsid w:val="00AF7335"/>
    <w:rsid w:val="00AF77BB"/>
    <w:rsid w:val="00B01A20"/>
    <w:rsid w:val="00B0220E"/>
    <w:rsid w:val="00B03A41"/>
    <w:rsid w:val="00B0465C"/>
    <w:rsid w:val="00B05116"/>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77B"/>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2668"/>
    <w:rsid w:val="00B541DF"/>
    <w:rsid w:val="00B544F0"/>
    <w:rsid w:val="00B559D3"/>
    <w:rsid w:val="00B55C5F"/>
    <w:rsid w:val="00B57938"/>
    <w:rsid w:val="00B606C4"/>
    <w:rsid w:val="00B62001"/>
    <w:rsid w:val="00B62EF3"/>
    <w:rsid w:val="00B63464"/>
    <w:rsid w:val="00B641F7"/>
    <w:rsid w:val="00B6484F"/>
    <w:rsid w:val="00B64EA3"/>
    <w:rsid w:val="00B65EDC"/>
    <w:rsid w:val="00B67392"/>
    <w:rsid w:val="00B6792A"/>
    <w:rsid w:val="00B70087"/>
    <w:rsid w:val="00B707C7"/>
    <w:rsid w:val="00B720DC"/>
    <w:rsid w:val="00B72948"/>
    <w:rsid w:val="00B7642D"/>
    <w:rsid w:val="00B77B94"/>
    <w:rsid w:val="00B840AB"/>
    <w:rsid w:val="00B85044"/>
    <w:rsid w:val="00B859F2"/>
    <w:rsid w:val="00B85EF0"/>
    <w:rsid w:val="00B863CE"/>
    <w:rsid w:val="00B86F22"/>
    <w:rsid w:val="00B8718B"/>
    <w:rsid w:val="00B87297"/>
    <w:rsid w:val="00B87EE3"/>
    <w:rsid w:val="00B91AE7"/>
    <w:rsid w:val="00B945F3"/>
    <w:rsid w:val="00B96328"/>
    <w:rsid w:val="00B96696"/>
    <w:rsid w:val="00B969E5"/>
    <w:rsid w:val="00BA1BEF"/>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0FFA"/>
    <w:rsid w:val="00BD18CC"/>
    <w:rsid w:val="00BD2472"/>
    <w:rsid w:val="00BD448B"/>
    <w:rsid w:val="00BD7A7D"/>
    <w:rsid w:val="00BE12E3"/>
    <w:rsid w:val="00BE1392"/>
    <w:rsid w:val="00BE152A"/>
    <w:rsid w:val="00BE248B"/>
    <w:rsid w:val="00BE4362"/>
    <w:rsid w:val="00BE6700"/>
    <w:rsid w:val="00BE77ED"/>
    <w:rsid w:val="00BF29DB"/>
    <w:rsid w:val="00BF42B1"/>
    <w:rsid w:val="00BF49B9"/>
    <w:rsid w:val="00BF50B5"/>
    <w:rsid w:val="00BF6CEA"/>
    <w:rsid w:val="00BF7A3B"/>
    <w:rsid w:val="00C025A0"/>
    <w:rsid w:val="00C04F6B"/>
    <w:rsid w:val="00C054C3"/>
    <w:rsid w:val="00C079D5"/>
    <w:rsid w:val="00C07E82"/>
    <w:rsid w:val="00C07F3E"/>
    <w:rsid w:val="00C10576"/>
    <w:rsid w:val="00C10D2D"/>
    <w:rsid w:val="00C11175"/>
    <w:rsid w:val="00C11652"/>
    <w:rsid w:val="00C11914"/>
    <w:rsid w:val="00C12469"/>
    <w:rsid w:val="00C12FA6"/>
    <w:rsid w:val="00C14727"/>
    <w:rsid w:val="00C15E8C"/>
    <w:rsid w:val="00C175F3"/>
    <w:rsid w:val="00C17954"/>
    <w:rsid w:val="00C20D6D"/>
    <w:rsid w:val="00C21773"/>
    <w:rsid w:val="00C237E3"/>
    <w:rsid w:val="00C23A42"/>
    <w:rsid w:val="00C260CE"/>
    <w:rsid w:val="00C27038"/>
    <w:rsid w:val="00C27ADD"/>
    <w:rsid w:val="00C27B18"/>
    <w:rsid w:val="00C27D09"/>
    <w:rsid w:val="00C27E82"/>
    <w:rsid w:val="00C300F2"/>
    <w:rsid w:val="00C31507"/>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26C5"/>
    <w:rsid w:val="00C53319"/>
    <w:rsid w:val="00C542A3"/>
    <w:rsid w:val="00C5534E"/>
    <w:rsid w:val="00C55F75"/>
    <w:rsid w:val="00C56D3D"/>
    <w:rsid w:val="00C60022"/>
    <w:rsid w:val="00C61B69"/>
    <w:rsid w:val="00C624AB"/>
    <w:rsid w:val="00C62BEE"/>
    <w:rsid w:val="00C62CFD"/>
    <w:rsid w:val="00C62E46"/>
    <w:rsid w:val="00C64692"/>
    <w:rsid w:val="00C65DC2"/>
    <w:rsid w:val="00C66CA0"/>
    <w:rsid w:val="00C6772E"/>
    <w:rsid w:val="00C677C1"/>
    <w:rsid w:val="00C70872"/>
    <w:rsid w:val="00C70A61"/>
    <w:rsid w:val="00C70D9E"/>
    <w:rsid w:val="00C71E2B"/>
    <w:rsid w:val="00C721AD"/>
    <w:rsid w:val="00C72569"/>
    <w:rsid w:val="00C73F37"/>
    <w:rsid w:val="00C73F6B"/>
    <w:rsid w:val="00C74667"/>
    <w:rsid w:val="00C7616E"/>
    <w:rsid w:val="00C801A2"/>
    <w:rsid w:val="00C80B22"/>
    <w:rsid w:val="00C811EF"/>
    <w:rsid w:val="00C816C3"/>
    <w:rsid w:val="00C820D6"/>
    <w:rsid w:val="00C82226"/>
    <w:rsid w:val="00C840A2"/>
    <w:rsid w:val="00C8497B"/>
    <w:rsid w:val="00C8497E"/>
    <w:rsid w:val="00C85C9B"/>
    <w:rsid w:val="00C865E4"/>
    <w:rsid w:val="00C86B76"/>
    <w:rsid w:val="00C87487"/>
    <w:rsid w:val="00C905F1"/>
    <w:rsid w:val="00C9181E"/>
    <w:rsid w:val="00C9276B"/>
    <w:rsid w:val="00C94302"/>
    <w:rsid w:val="00C96153"/>
    <w:rsid w:val="00CA13E0"/>
    <w:rsid w:val="00CA17B2"/>
    <w:rsid w:val="00CA1DCD"/>
    <w:rsid w:val="00CA2E98"/>
    <w:rsid w:val="00CA4540"/>
    <w:rsid w:val="00CA48F9"/>
    <w:rsid w:val="00CA50B6"/>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C34"/>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39F3"/>
    <w:rsid w:val="00CF59B9"/>
    <w:rsid w:val="00CF5B18"/>
    <w:rsid w:val="00CF5C54"/>
    <w:rsid w:val="00D01475"/>
    <w:rsid w:val="00D02114"/>
    <w:rsid w:val="00D02705"/>
    <w:rsid w:val="00D0381B"/>
    <w:rsid w:val="00D04C4F"/>
    <w:rsid w:val="00D05B0B"/>
    <w:rsid w:val="00D05FE0"/>
    <w:rsid w:val="00D07160"/>
    <w:rsid w:val="00D100B3"/>
    <w:rsid w:val="00D10E3E"/>
    <w:rsid w:val="00D10EAC"/>
    <w:rsid w:val="00D11012"/>
    <w:rsid w:val="00D11179"/>
    <w:rsid w:val="00D113CC"/>
    <w:rsid w:val="00D137FB"/>
    <w:rsid w:val="00D145D8"/>
    <w:rsid w:val="00D15A1D"/>
    <w:rsid w:val="00D164DC"/>
    <w:rsid w:val="00D16B8E"/>
    <w:rsid w:val="00D17329"/>
    <w:rsid w:val="00D1797C"/>
    <w:rsid w:val="00D21597"/>
    <w:rsid w:val="00D21D93"/>
    <w:rsid w:val="00D23B2A"/>
    <w:rsid w:val="00D24F10"/>
    <w:rsid w:val="00D2540E"/>
    <w:rsid w:val="00D25F41"/>
    <w:rsid w:val="00D305FA"/>
    <w:rsid w:val="00D30786"/>
    <w:rsid w:val="00D32693"/>
    <w:rsid w:val="00D33232"/>
    <w:rsid w:val="00D3363A"/>
    <w:rsid w:val="00D351CB"/>
    <w:rsid w:val="00D3660F"/>
    <w:rsid w:val="00D37BB8"/>
    <w:rsid w:val="00D37D1F"/>
    <w:rsid w:val="00D37F78"/>
    <w:rsid w:val="00D4176F"/>
    <w:rsid w:val="00D434AD"/>
    <w:rsid w:val="00D437BE"/>
    <w:rsid w:val="00D43BA9"/>
    <w:rsid w:val="00D45033"/>
    <w:rsid w:val="00D45984"/>
    <w:rsid w:val="00D472F8"/>
    <w:rsid w:val="00D4730C"/>
    <w:rsid w:val="00D477A5"/>
    <w:rsid w:val="00D47BC8"/>
    <w:rsid w:val="00D50C50"/>
    <w:rsid w:val="00D5484E"/>
    <w:rsid w:val="00D5512C"/>
    <w:rsid w:val="00D5561F"/>
    <w:rsid w:val="00D55C9D"/>
    <w:rsid w:val="00D56CF5"/>
    <w:rsid w:val="00D60DA1"/>
    <w:rsid w:val="00D60EE0"/>
    <w:rsid w:val="00D61962"/>
    <w:rsid w:val="00D623CE"/>
    <w:rsid w:val="00D63993"/>
    <w:rsid w:val="00D65366"/>
    <w:rsid w:val="00D673CF"/>
    <w:rsid w:val="00D71760"/>
    <w:rsid w:val="00D71FA5"/>
    <w:rsid w:val="00D73321"/>
    <w:rsid w:val="00D73E1D"/>
    <w:rsid w:val="00D74C70"/>
    <w:rsid w:val="00D763F0"/>
    <w:rsid w:val="00D776DB"/>
    <w:rsid w:val="00D77A42"/>
    <w:rsid w:val="00D803DE"/>
    <w:rsid w:val="00D803E5"/>
    <w:rsid w:val="00D8145F"/>
    <w:rsid w:val="00D81976"/>
    <w:rsid w:val="00D81B5E"/>
    <w:rsid w:val="00D82147"/>
    <w:rsid w:val="00D82AA3"/>
    <w:rsid w:val="00D82D64"/>
    <w:rsid w:val="00D839A6"/>
    <w:rsid w:val="00D83C3A"/>
    <w:rsid w:val="00D845AA"/>
    <w:rsid w:val="00D85742"/>
    <w:rsid w:val="00D85D68"/>
    <w:rsid w:val="00D86777"/>
    <w:rsid w:val="00D86A65"/>
    <w:rsid w:val="00D86F0A"/>
    <w:rsid w:val="00D9116C"/>
    <w:rsid w:val="00D9127B"/>
    <w:rsid w:val="00D91886"/>
    <w:rsid w:val="00D91EB6"/>
    <w:rsid w:val="00D92DB9"/>
    <w:rsid w:val="00D94412"/>
    <w:rsid w:val="00D95624"/>
    <w:rsid w:val="00D96BFA"/>
    <w:rsid w:val="00DA0C8C"/>
    <w:rsid w:val="00DA15F4"/>
    <w:rsid w:val="00DA1863"/>
    <w:rsid w:val="00DA26A9"/>
    <w:rsid w:val="00DA2C25"/>
    <w:rsid w:val="00DA2CA0"/>
    <w:rsid w:val="00DA449D"/>
    <w:rsid w:val="00DA4553"/>
    <w:rsid w:val="00DA4E53"/>
    <w:rsid w:val="00DA57AE"/>
    <w:rsid w:val="00DA7538"/>
    <w:rsid w:val="00DB013D"/>
    <w:rsid w:val="00DB207D"/>
    <w:rsid w:val="00DB2C5A"/>
    <w:rsid w:val="00DB3E78"/>
    <w:rsid w:val="00DB5B34"/>
    <w:rsid w:val="00DB6B6B"/>
    <w:rsid w:val="00DC0FE1"/>
    <w:rsid w:val="00DC2CFC"/>
    <w:rsid w:val="00DC3035"/>
    <w:rsid w:val="00DC331A"/>
    <w:rsid w:val="00DC43C8"/>
    <w:rsid w:val="00DC4408"/>
    <w:rsid w:val="00DC62BA"/>
    <w:rsid w:val="00DC6A1A"/>
    <w:rsid w:val="00DC763B"/>
    <w:rsid w:val="00DD08B3"/>
    <w:rsid w:val="00DD13DF"/>
    <w:rsid w:val="00DD1D68"/>
    <w:rsid w:val="00DD23D1"/>
    <w:rsid w:val="00DD2985"/>
    <w:rsid w:val="00DD2CAF"/>
    <w:rsid w:val="00DD2D5C"/>
    <w:rsid w:val="00DD339E"/>
    <w:rsid w:val="00DD49C7"/>
    <w:rsid w:val="00DD6F41"/>
    <w:rsid w:val="00DE0DA8"/>
    <w:rsid w:val="00DE181B"/>
    <w:rsid w:val="00DE1882"/>
    <w:rsid w:val="00DE20DD"/>
    <w:rsid w:val="00DE20FF"/>
    <w:rsid w:val="00DE46EC"/>
    <w:rsid w:val="00DE4875"/>
    <w:rsid w:val="00DE5DD7"/>
    <w:rsid w:val="00DE5F01"/>
    <w:rsid w:val="00DE673E"/>
    <w:rsid w:val="00DE6F13"/>
    <w:rsid w:val="00DF1486"/>
    <w:rsid w:val="00DF1541"/>
    <w:rsid w:val="00DF1CC7"/>
    <w:rsid w:val="00DF20BB"/>
    <w:rsid w:val="00DF2D3D"/>
    <w:rsid w:val="00DF3736"/>
    <w:rsid w:val="00DF38B2"/>
    <w:rsid w:val="00DF52E2"/>
    <w:rsid w:val="00DF58F2"/>
    <w:rsid w:val="00DF6640"/>
    <w:rsid w:val="00DF6DBE"/>
    <w:rsid w:val="00DF7144"/>
    <w:rsid w:val="00E00C0A"/>
    <w:rsid w:val="00E01611"/>
    <w:rsid w:val="00E0181E"/>
    <w:rsid w:val="00E0231D"/>
    <w:rsid w:val="00E02509"/>
    <w:rsid w:val="00E028FA"/>
    <w:rsid w:val="00E03B9B"/>
    <w:rsid w:val="00E0429F"/>
    <w:rsid w:val="00E0458E"/>
    <w:rsid w:val="00E0471B"/>
    <w:rsid w:val="00E04E06"/>
    <w:rsid w:val="00E04F26"/>
    <w:rsid w:val="00E07D90"/>
    <w:rsid w:val="00E12E1B"/>
    <w:rsid w:val="00E136AF"/>
    <w:rsid w:val="00E15FBE"/>
    <w:rsid w:val="00E16EA4"/>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39DC"/>
    <w:rsid w:val="00E3481A"/>
    <w:rsid w:val="00E36369"/>
    <w:rsid w:val="00E37062"/>
    <w:rsid w:val="00E378CD"/>
    <w:rsid w:val="00E42985"/>
    <w:rsid w:val="00E43B6D"/>
    <w:rsid w:val="00E4412E"/>
    <w:rsid w:val="00E46214"/>
    <w:rsid w:val="00E46D29"/>
    <w:rsid w:val="00E46D2B"/>
    <w:rsid w:val="00E514F0"/>
    <w:rsid w:val="00E521EA"/>
    <w:rsid w:val="00E527BB"/>
    <w:rsid w:val="00E52BB7"/>
    <w:rsid w:val="00E534A3"/>
    <w:rsid w:val="00E53D45"/>
    <w:rsid w:val="00E53FBC"/>
    <w:rsid w:val="00E54C2F"/>
    <w:rsid w:val="00E569F9"/>
    <w:rsid w:val="00E57941"/>
    <w:rsid w:val="00E57C61"/>
    <w:rsid w:val="00E608ED"/>
    <w:rsid w:val="00E63028"/>
    <w:rsid w:val="00E63D5B"/>
    <w:rsid w:val="00E650D5"/>
    <w:rsid w:val="00E665B2"/>
    <w:rsid w:val="00E675AC"/>
    <w:rsid w:val="00E67B71"/>
    <w:rsid w:val="00E724F3"/>
    <w:rsid w:val="00E743C6"/>
    <w:rsid w:val="00E74677"/>
    <w:rsid w:val="00E75404"/>
    <w:rsid w:val="00E754A3"/>
    <w:rsid w:val="00E7595F"/>
    <w:rsid w:val="00E76279"/>
    <w:rsid w:val="00E77922"/>
    <w:rsid w:val="00E77FB1"/>
    <w:rsid w:val="00E829A9"/>
    <w:rsid w:val="00E82AC0"/>
    <w:rsid w:val="00E8457C"/>
    <w:rsid w:val="00E84F21"/>
    <w:rsid w:val="00E8517B"/>
    <w:rsid w:val="00E90C52"/>
    <w:rsid w:val="00E90E9B"/>
    <w:rsid w:val="00E91107"/>
    <w:rsid w:val="00E91BB6"/>
    <w:rsid w:val="00E927F5"/>
    <w:rsid w:val="00E92AC8"/>
    <w:rsid w:val="00E939A0"/>
    <w:rsid w:val="00E940F7"/>
    <w:rsid w:val="00E963D9"/>
    <w:rsid w:val="00EA0D1D"/>
    <w:rsid w:val="00EA0DF4"/>
    <w:rsid w:val="00EA0F11"/>
    <w:rsid w:val="00EA2FE4"/>
    <w:rsid w:val="00EA4EA3"/>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6AD7"/>
    <w:rsid w:val="00ED7642"/>
    <w:rsid w:val="00ED766D"/>
    <w:rsid w:val="00ED7AD9"/>
    <w:rsid w:val="00ED7B1B"/>
    <w:rsid w:val="00EE18B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5D6A"/>
    <w:rsid w:val="00EF6222"/>
    <w:rsid w:val="00F0025C"/>
    <w:rsid w:val="00F01495"/>
    <w:rsid w:val="00F02E84"/>
    <w:rsid w:val="00F038B3"/>
    <w:rsid w:val="00F03ECD"/>
    <w:rsid w:val="00F056EF"/>
    <w:rsid w:val="00F1118A"/>
    <w:rsid w:val="00F11482"/>
    <w:rsid w:val="00F13102"/>
    <w:rsid w:val="00F13DF8"/>
    <w:rsid w:val="00F1541E"/>
    <w:rsid w:val="00F166C1"/>
    <w:rsid w:val="00F2001C"/>
    <w:rsid w:val="00F216F0"/>
    <w:rsid w:val="00F22104"/>
    <w:rsid w:val="00F239D3"/>
    <w:rsid w:val="00F23C4C"/>
    <w:rsid w:val="00F23FFA"/>
    <w:rsid w:val="00F243F4"/>
    <w:rsid w:val="00F24466"/>
    <w:rsid w:val="00F31878"/>
    <w:rsid w:val="00F330B3"/>
    <w:rsid w:val="00F33F61"/>
    <w:rsid w:val="00F36B78"/>
    <w:rsid w:val="00F40EBC"/>
    <w:rsid w:val="00F42ADF"/>
    <w:rsid w:val="00F42D08"/>
    <w:rsid w:val="00F43482"/>
    <w:rsid w:val="00F43674"/>
    <w:rsid w:val="00F441AA"/>
    <w:rsid w:val="00F456DA"/>
    <w:rsid w:val="00F463F9"/>
    <w:rsid w:val="00F507B5"/>
    <w:rsid w:val="00F50BE7"/>
    <w:rsid w:val="00F54957"/>
    <w:rsid w:val="00F563F4"/>
    <w:rsid w:val="00F564D8"/>
    <w:rsid w:val="00F6090E"/>
    <w:rsid w:val="00F60AC5"/>
    <w:rsid w:val="00F60E60"/>
    <w:rsid w:val="00F612E4"/>
    <w:rsid w:val="00F62D2F"/>
    <w:rsid w:val="00F62FC3"/>
    <w:rsid w:val="00F64006"/>
    <w:rsid w:val="00F647A7"/>
    <w:rsid w:val="00F64C1F"/>
    <w:rsid w:val="00F64E41"/>
    <w:rsid w:val="00F65D0E"/>
    <w:rsid w:val="00F660FB"/>
    <w:rsid w:val="00F662C3"/>
    <w:rsid w:val="00F702D0"/>
    <w:rsid w:val="00F70713"/>
    <w:rsid w:val="00F72A17"/>
    <w:rsid w:val="00F72BDC"/>
    <w:rsid w:val="00F72DC3"/>
    <w:rsid w:val="00F7373D"/>
    <w:rsid w:val="00F76275"/>
    <w:rsid w:val="00F764C4"/>
    <w:rsid w:val="00F7706C"/>
    <w:rsid w:val="00F77E26"/>
    <w:rsid w:val="00F80BE4"/>
    <w:rsid w:val="00F82622"/>
    <w:rsid w:val="00F8361D"/>
    <w:rsid w:val="00F8541D"/>
    <w:rsid w:val="00F85971"/>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2682"/>
    <w:rsid w:val="00FC385C"/>
    <w:rsid w:val="00FC3BB9"/>
    <w:rsid w:val="00FC472A"/>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B8A"/>
    <w:rsid w:val="00FE5E7F"/>
    <w:rsid w:val="00FE6013"/>
    <w:rsid w:val="00FE7D1B"/>
    <w:rsid w:val="00FF00B6"/>
    <w:rsid w:val="00FF18CB"/>
    <w:rsid w:val="00FF1CDE"/>
    <w:rsid w:val="00FF2412"/>
    <w:rsid w:val="00FF2812"/>
    <w:rsid w:val="00FF4350"/>
    <w:rsid w:val="00FF4454"/>
    <w:rsid w:val="00FF482C"/>
    <w:rsid w:val="00FF4BC7"/>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253324606">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519464314">
      <w:bodyDiv w:val="1"/>
      <w:marLeft w:val="0"/>
      <w:marRight w:val="0"/>
      <w:marTop w:val="0"/>
      <w:marBottom w:val="0"/>
      <w:divBdr>
        <w:top w:val="none" w:sz="0" w:space="0" w:color="auto"/>
        <w:left w:val="none" w:sz="0" w:space="0" w:color="auto"/>
        <w:bottom w:val="none" w:sz="0" w:space="0" w:color="auto"/>
        <w:right w:val="none" w:sz="0" w:space="0" w:color="auto"/>
      </w:divBdr>
    </w:div>
    <w:div w:id="1553468587">
      <w:bodyDiv w:val="1"/>
      <w:marLeft w:val="0"/>
      <w:marRight w:val="0"/>
      <w:marTop w:val="0"/>
      <w:marBottom w:val="0"/>
      <w:divBdr>
        <w:top w:val="none" w:sz="0" w:space="0" w:color="auto"/>
        <w:left w:val="none" w:sz="0" w:space="0" w:color="auto"/>
        <w:bottom w:val="none" w:sz="0" w:space="0" w:color="auto"/>
        <w:right w:val="none" w:sz="0" w:space="0" w:color="auto"/>
      </w:divBdr>
    </w:div>
    <w:div w:id="1716272361">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1971352758">
      <w:bodyDiv w:val="1"/>
      <w:marLeft w:val="0"/>
      <w:marRight w:val="0"/>
      <w:marTop w:val="0"/>
      <w:marBottom w:val="0"/>
      <w:divBdr>
        <w:top w:val="none" w:sz="0" w:space="0" w:color="auto"/>
        <w:left w:val="none" w:sz="0" w:space="0" w:color="auto"/>
        <w:bottom w:val="none" w:sz="0" w:space="0" w:color="auto"/>
        <w:right w:val="none" w:sz="0" w:space="0" w:color="auto"/>
      </w:divBdr>
    </w:div>
    <w:div w:id="2045516277">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CB7A0C7DA00ADFFCABDCD05E879F7A8F0BBD8B36A4DF69A54A85238AB2974A90E68A370F2A832361DCzEO"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2.w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hyperlink" Target="consultantplus://offline/ref=6F81F83FE4E6349F4EF77857E051E2698ADAAC59065748C81B682AA3312519964F18E5A42C58F5A2C4ZB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hyperlink" Target="consultantplus://offline/ref=6F81F83FE4E6349F4EF77857E051E2698ADAAC59065748C81B682AA3312519964F18E5A42C58F4A5C4Z5N" TargetMode="External"/><Relationship Id="rId40" Type="http://schemas.openxmlformats.org/officeDocument/2006/relationships/hyperlink" Target="consultantplus://offline/ref=6F81F83FE4E6349F4EF77857E051E2698ADAAC59065748C81B682AA3312519964F18E5A42C58F4A5C4Z5N"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3.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C228F-011B-4501-8F4B-69C192F2B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55</Pages>
  <Words>24971</Words>
  <Characters>142340</Characters>
  <Application>Microsoft Office Word</Application>
  <DocSecurity>0</DocSecurity>
  <Lines>1186</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166978</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dc:creator>
  <cp:lastModifiedBy>Irina</cp:lastModifiedBy>
  <cp:revision>39</cp:revision>
  <cp:lastPrinted>2015-08-25T11:21:00Z</cp:lastPrinted>
  <dcterms:created xsi:type="dcterms:W3CDTF">2015-06-23T10:11:00Z</dcterms:created>
  <dcterms:modified xsi:type="dcterms:W3CDTF">2015-08-26T13:50:00Z</dcterms:modified>
</cp:coreProperties>
</file>